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492" w:rsidRDefault="009F3492" w:rsidP="00941E4D">
      <w:pPr>
        <w:suppressAutoHyphens/>
        <w:ind w:right="-1"/>
        <w:jc w:val="center"/>
        <w:rPr>
          <w:noProof/>
          <w:sz w:val="36"/>
          <w:szCs w:val="36"/>
        </w:rPr>
      </w:pPr>
    </w:p>
    <w:p w:rsidR="00B05122" w:rsidRPr="00B05122" w:rsidRDefault="00B05122" w:rsidP="00B05122">
      <w:pPr>
        <w:suppressAutoHyphens/>
        <w:ind w:left="4111" w:right="4179" w:hanging="151"/>
        <w:jc w:val="center"/>
        <w:rPr>
          <w:sz w:val="20"/>
          <w:szCs w:val="20"/>
          <w:lang w:eastAsia="ar-SA"/>
        </w:rPr>
      </w:pPr>
      <w:r w:rsidRPr="00B05122">
        <w:rPr>
          <w:noProof/>
          <w:sz w:val="20"/>
          <w:szCs w:val="20"/>
        </w:rPr>
        <w:drawing>
          <wp:inline distT="0" distB="0" distL="0" distR="0">
            <wp:extent cx="742315" cy="774700"/>
            <wp:effectExtent l="0" t="0" r="63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122" w:rsidRPr="00B05122" w:rsidRDefault="00B05122" w:rsidP="00B05122">
      <w:pPr>
        <w:widowControl w:val="0"/>
        <w:tabs>
          <w:tab w:val="left" w:pos="567"/>
          <w:tab w:val="left" w:pos="5670"/>
          <w:tab w:val="left" w:pos="7938"/>
        </w:tabs>
        <w:suppressAutoHyphens/>
        <w:jc w:val="center"/>
        <w:rPr>
          <w:b/>
          <w:sz w:val="40"/>
          <w:szCs w:val="40"/>
          <w:lang w:eastAsia="ar-SA"/>
        </w:rPr>
      </w:pPr>
      <w:r w:rsidRPr="00B05122">
        <w:rPr>
          <w:b/>
          <w:sz w:val="40"/>
          <w:szCs w:val="40"/>
          <w:lang w:eastAsia="ar-SA"/>
        </w:rPr>
        <w:t>СОБРАНИЕ  ДЕПУТАТОВ</w:t>
      </w:r>
    </w:p>
    <w:p w:rsidR="00B05122" w:rsidRPr="00B05122" w:rsidRDefault="00B05122" w:rsidP="00B05122">
      <w:pPr>
        <w:keepNext/>
        <w:widowControl w:val="0"/>
        <w:numPr>
          <w:ilvl w:val="0"/>
          <w:numId w:val="6"/>
        </w:numPr>
        <w:tabs>
          <w:tab w:val="left" w:pos="0"/>
          <w:tab w:val="left" w:pos="567"/>
          <w:tab w:val="left" w:pos="5670"/>
          <w:tab w:val="left" w:pos="7938"/>
        </w:tabs>
        <w:suppressAutoHyphens/>
        <w:jc w:val="center"/>
        <w:outlineLvl w:val="0"/>
        <w:rPr>
          <w:b/>
          <w:szCs w:val="28"/>
        </w:rPr>
      </w:pPr>
      <w:r w:rsidRPr="00B05122">
        <w:rPr>
          <w:b/>
          <w:szCs w:val="28"/>
        </w:rPr>
        <w:t>УСТЬ-КАТАВСКОГО ГОРОДСКОГО ОКРУГА</w:t>
      </w:r>
    </w:p>
    <w:p w:rsidR="00B05122" w:rsidRPr="00B05122" w:rsidRDefault="00B05122" w:rsidP="00B05122">
      <w:pPr>
        <w:suppressAutoHyphens/>
        <w:jc w:val="center"/>
        <w:rPr>
          <w:b/>
          <w:bCs/>
          <w:szCs w:val="28"/>
          <w:lang w:eastAsia="ar-SA"/>
        </w:rPr>
      </w:pPr>
      <w:r w:rsidRPr="00B05122">
        <w:rPr>
          <w:b/>
          <w:bCs/>
          <w:szCs w:val="28"/>
          <w:lang w:eastAsia="ar-SA"/>
        </w:rPr>
        <w:t>ЧЕЛЯБИНСКОЙ ОБЛАСТИ</w:t>
      </w:r>
    </w:p>
    <w:p w:rsidR="00B05122" w:rsidRPr="00B05122" w:rsidRDefault="00B05122" w:rsidP="00B05122">
      <w:pPr>
        <w:tabs>
          <w:tab w:val="left" w:pos="567"/>
          <w:tab w:val="left" w:pos="5670"/>
          <w:tab w:val="left" w:pos="7938"/>
        </w:tabs>
        <w:suppressAutoHyphens/>
        <w:rPr>
          <w:b/>
          <w:bCs/>
          <w:i/>
          <w:sz w:val="20"/>
          <w:szCs w:val="20"/>
          <w:lang w:eastAsia="ar-SA"/>
        </w:rPr>
      </w:pPr>
    </w:p>
    <w:p w:rsidR="00B05122" w:rsidRPr="00B05122" w:rsidRDefault="00B05122" w:rsidP="00B05122">
      <w:pPr>
        <w:tabs>
          <w:tab w:val="left" w:pos="567"/>
          <w:tab w:val="left" w:pos="5670"/>
          <w:tab w:val="left" w:pos="7938"/>
        </w:tabs>
        <w:suppressAutoHyphens/>
        <w:jc w:val="center"/>
        <w:rPr>
          <w:b/>
          <w:bCs/>
          <w:szCs w:val="28"/>
          <w:lang w:eastAsia="ar-SA"/>
        </w:rPr>
      </w:pPr>
      <w:r w:rsidRPr="00B05122">
        <w:rPr>
          <w:b/>
          <w:bCs/>
          <w:szCs w:val="28"/>
          <w:lang w:eastAsia="ar-SA"/>
        </w:rPr>
        <w:t>Седьмой созыв</w:t>
      </w:r>
    </w:p>
    <w:p w:rsidR="00B05122" w:rsidRPr="00B05122" w:rsidRDefault="00B05122" w:rsidP="00B05122">
      <w:pPr>
        <w:tabs>
          <w:tab w:val="left" w:pos="567"/>
          <w:tab w:val="left" w:pos="5670"/>
          <w:tab w:val="left" w:pos="7938"/>
        </w:tabs>
        <w:suppressAutoHyphens/>
        <w:jc w:val="center"/>
        <w:rPr>
          <w:b/>
          <w:bCs/>
          <w:szCs w:val="28"/>
          <w:lang w:eastAsia="ar-SA"/>
        </w:rPr>
      </w:pPr>
      <w:r w:rsidRPr="00B05122">
        <w:rPr>
          <w:b/>
          <w:bCs/>
          <w:szCs w:val="28"/>
          <w:lang w:eastAsia="ar-SA"/>
        </w:rPr>
        <w:t>Шестое заседание</w:t>
      </w:r>
    </w:p>
    <w:p w:rsidR="00B05122" w:rsidRPr="00B05122" w:rsidRDefault="00B05122" w:rsidP="00B05122">
      <w:pPr>
        <w:tabs>
          <w:tab w:val="left" w:pos="567"/>
          <w:tab w:val="left" w:pos="5670"/>
          <w:tab w:val="left" w:pos="7938"/>
        </w:tabs>
        <w:suppressAutoHyphens/>
        <w:jc w:val="center"/>
        <w:rPr>
          <w:sz w:val="36"/>
          <w:szCs w:val="36"/>
          <w:lang w:eastAsia="ar-SA"/>
        </w:rPr>
      </w:pPr>
      <w:r w:rsidRPr="00B05122">
        <w:rPr>
          <w:b/>
          <w:bCs/>
          <w:sz w:val="36"/>
          <w:szCs w:val="36"/>
          <w:lang w:eastAsia="ar-SA"/>
        </w:rPr>
        <w:t>РЕШЕНИЕ</w:t>
      </w:r>
    </w:p>
    <w:p w:rsidR="00B05122" w:rsidRPr="00B05122" w:rsidRDefault="00B05122" w:rsidP="00B05122">
      <w:pPr>
        <w:tabs>
          <w:tab w:val="left" w:pos="567"/>
          <w:tab w:val="left" w:pos="5670"/>
          <w:tab w:val="left" w:pos="7938"/>
        </w:tabs>
        <w:suppressAutoHyphens/>
        <w:rPr>
          <w:sz w:val="20"/>
          <w:szCs w:val="20"/>
          <w:lang w:eastAsia="ar-SA"/>
        </w:rPr>
      </w:pPr>
    </w:p>
    <w:p w:rsidR="00B05122" w:rsidRPr="00B05122" w:rsidRDefault="00B05122" w:rsidP="00B05122">
      <w:pPr>
        <w:shd w:val="clear" w:color="auto" w:fill="FFFFFF"/>
        <w:suppressAutoHyphens/>
        <w:spacing w:line="324" w:lineRule="exact"/>
        <w:rPr>
          <w:b/>
          <w:szCs w:val="28"/>
          <w:lang w:eastAsia="ar-SA"/>
        </w:rPr>
      </w:pPr>
      <w:r w:rsidRPr="00B05122">
        <w:rPr>
          <w:szCs w:val="28"/>
          <w:lang w:eastAsia="ar-SA"/>
        </w:rPr>
        <w:t xml:space="preserve"> </w:t>
      </w:r>
      <w:r w:rsidRPr="00B05122">
        <w:rPr>
          <w:b/>
          <w:szCs w:val="28"/>
          <w:lang w:eastAsia="ar-SA"/>
        </w:rPr>
        <w:t>от   24.06.2026    №    8</w:t>
      </w:r>
      <w:r>
        <w:rPr>
          <w:b/>
          <w:szCs w:val="28"/>
          <w:lang w:eastAsia="ar-SA"/>
        </w:rPr>
        <w:t>0</w:t>
      </w:r>
      <w:r w:rsidRPr="00B05122">
        <w:rPr>
          <w:b/>
          <w:szCs w:val="28"/>
          <w:lang w:eastAsia="ar-SA"/>
        </w:rPr>
        <w:t xml:space="preserve">                                                    г. Усть-Катав</w:t>
      </w:r>
    </w:p>
    <w:p w:rsidR="00B05122" w:rsidRPr="00B05122" w:rsidRDefault="00B05122" w:rsidP="00B05122">
      <w:pPr>
        <w:widowControl w:val="0"/>
        <w:tabs>
          <w:tab w:val="left" w:pos="-5670"/>
          <w:tab w:val="left" w:pos="0"/>
          <w:tab w:val="left" w:pos="2268"/>
        </w:tabs>
        <w:suppressAutoHyphens/>
        <w:rPr>
          <w:sz w:val="16"/>
          <w:szCs w:val="16"/>
          <w:lang w:eastAsia="ar-SA"/>
        </w:rPr>
      </w:pPr>
      <w:r w:rsidRPr="00B05122">
        <w:rPr>
          <w:sz w:val="16"/>
          <w:szCs w:val="16"/>
          <w:lang w:eastAsia="ar-SA"/>
        </w:rPr>
        <w:t xml:space="preserve">       </w:t>
      </w:r>
    </w:p>
    <w:p w:rsidR="00EB5613" w:rsidRPr="00272BCF" w:rsidRDefault="00EB5613" w:rsidP="00EB5613">
      <w:pPr>
        <w:ind w:right="5611"/>
        <w:jc w:val="both"/>
        <w:rPr>
          <w:b/>
          <w:szCs w:val="28"/>
        </w:rPr>
      </w:pPr>
      <w:r w:rsidRPr="00272BCF">
        <w:rPr>
          <w:szCs w:val="28"/>
        </w:rPr>
        <w:t>О внесении изменений в решение</w:t>
      </w:r>
      <w:r>
        <w:rPr>
          <w:szCs w:val="28"/>
        </w:rPr>
        <w:t xml:space="preserve"> </w:t>
      </w:r>
      <w:r w:rsidRPr="00272BCF">
        <w:rPr>
          <w:szCs w:val="28"/>
        </w:rPr>
        <w:t>Собрания депутатов Усть-Катавского</w:t>
      </w:r>
      <w:r>
        <w:rPr>
          <w:szCs w:val="28"/>
        </w:rPr>
        <w:t xml:space="preserve"> </w:t>
      </w:r>
      <w:r w:rsidRPr="00272BCF">
        <w:rPr>
          <w:szCs w:val="28"/>
        </w:rPr>
        <w:t xml:space="preserve">городского округа от </w:t>
      </w:r>
      <w:r>
        <w:rPr>
          <w:szCs w:val="28"/>
        </w:rPr>
        <w:t>17.</w:t>
      </w:r>
      <w:r w:rsidRPr="00272BCF">
        <w:rPr>
          <w:szCs w:val="28"/>
        </w:rPr>
        <w:t>12.202</w:t>
      </w:r>
      <w:r>
        <w:rPr>
          <w:szCs w:val="28"/>
        </w:rPr>
        <w:t>5</w:t>
      </w:r>
      <w:r w:rsidR="00B05122">
        <w:rPr>
          <w:szCs w:val="28"/>
        </w:rPr>
        <w:t xml:space="preserve"> года</w:t>
      </w:r>
      <w:r w:rsidRPr="00272BCF">
        <w:rPr>
          <w:szCs w:val="28"/>
        </w:rPr>
        <w:t xml:space="preserve"> №</w:t>
      </w:r>
      <w:r w:rsidR="00B05122">
        <w:rPr>
          <w:szCs w:val="28"/>
        </w:rPr>
        <w:t>1</w:t>
      </w:r>
      <w:r>
        <w:rPr>
          <w:szCs w:val="28"/>
        </w:rPr>
        <w:t xml:space="preserve">68 </w:t>
      </w:r>
      <w:r w:rsidRPr="00272BCF">
        <w:rPr>
          <w:szCs w:val="28"/>
        </w:rPr>
        <w:t>«</w:t>
      </w:r>
      <w:r>
        <w:rPr>
          <w:szCs w:val="28"/>
        </w:rPr>
        <w:t xml:space="preserve">О </w:t>
      </w:r>
      <w:r w:rsidRPr="00272BCF">
        <w:rPr>
          <w:szCs w:val="28"/>
        </w:rPr>
        <w:t>бюджете Усть-Катавского</w:t>
      </w:r>
      <w:r>
        <w:rPr>
          <w:szCs w:val="28"/>
        </w:rPr>
        <w:t xml:space="preserve"> </w:t>
      </w:r>
      <w:r w:rsidRPr="00272BCF">
        <w:rPr>
          <w:szCs w:val="28"/>
        </w:rPr>
        <w:t>городского округа на 202</w:t>
      </w:r>
      <w:r>
        <w:rPr>
          <w:szCs w:val="28"/>
        </w:rPr>
        <w:t xml:space="preserve">6 </w:t>
      </w:r>
      <w:r w:rsidRPr="00272BCF">
        <w:rPr>
          <w:szCs w:val="28"/>
        </w:rPr>
        <w:t>год</w:t>
      </w:r>
      <w:r>
        <w:rPr>
          <w:szCs w:val="28"/>
        </w:rPr>
        <w:t xml:space="preserve"> </w:t>
      </w:r>
      <w:r w:rsidRPr="00272BCF">
        <w:rPr>
          <w:szCs w:val="28"/>
        </w:rPr>
        <w:t>и на плановый период 202</w:t>
      </w:r>
      <w:r>
        <w:rPr>
          <w:szCs w:val="28"/>
        </w:rPr>
        <w:t>7</w:t>
      </w:r>
      <w:r w:rsidRPr="00272BCF">
        <w:rPr>
          <w:szCs w:val="28"/>
        </w:rPr>
        <w:t xml:space="preserve"> и 202</w:t>
      </w:r>
      <w:r>
        <w:rPr>
          <w:szCs w:val="28"/>
        </w:rPr>
        <w:t>8</w:t>
      </w:r>
      <w:r w:rsidRPr="00272BCF">
        <w:rPr>
          <w:szCs w:val="28"/>
        </w:rPr>
        <w:t xml:space="preserve"> годов»</w:t>
      </w:r>
    </w:p>
    <w:p w:rsidR="00EB5613" w:rsidRPr="00272BCF" w:rsidRDefault="00EB5613" w:rsidP="00EB561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EB5613" w:rsidRPr="00272BCF" w:rsidRDefault="00EB5613" w:rsidP="00EB5613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EB5613" w:rsidRPr="00272BCF" w:rsidRDefault="00EB5613" w:rsidP="00EB5613">
      <w:pPr>
        <w:pStyle w:val="ConsPlusNormal"/>
        <w:widowControl/>
        <w:ind w:firstLine="0"/>
        <w:jc w:val="both"/>
        <w:rPr>
          <w:sz w:val="28"/>
          <w:szCs w:val="28"/>
        </w:rPr>
      </w:pPr>
      <w:r w:rsidRPr="002A2E22">
        <w:rPr>
          <w:sz w:val="28"/>
          <w:szCs w:val="28"/>
        </w:rPr>
        <w:tab/>
        <w:t xml:space="preserve">В </w:t>
      </w:r>
      <w:r w:rsidRPr="002D0897">
        <w:rPr>
          <w:sz w:val="28"/>
          <w:szCs w:val="28"/>
        </w:rPr>
        <w:t xml:space="preserve">соответствии с </w:t>
      </w:r>
      <w:r>
        <w:rPr>
          <w:sz w:val="28"/>
          <w:szCs w:val="28"/>
        </w:rPr>
        <w:t>Бюджетным</w:t>
      </w:r>
      <w:r w:rsidRPr="002D0897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2D0897">
        <w:rPr>
          <w:sz w:val="28"/>
          <w:szCs w:val="28"/>
        </w:rPr>
        <w:t xml:space="preserve"> Российской Федерации, </w:t>
      </w:r>
      <w:r w:rsidR="00B05122">
        <w:rPr>
          <w:sz w:val="28"/>
          <w:szCs w:val="28"/>
        </w:rPr>
        <w:t>ф</w:t>
      </w:r>
      <w:r w:rsidRPr="00890B27">
        <w:rPr>
          <w:sz w:val="28"/>
          <w:szCs w:val="28"/>
        </w:rPr>
        <w:t>едеральным</w:t>
      </w:r>
      <w:r>
        <w:rPr>
          <w:sz w:val="28"/>
          <w:szCs w:val="28"/>
        </w:rPr>
        <w:t>и</w:t>
      </w:r>
      <w:r w:rsidRPr="00890B2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890B27">
        <w:rPr>
          <w:sz w:val="28"/>
          <w:szCs w:val="28"/>
        </w:rPr>
        <w:t>м</w:t>
      </w:r>
      <w:r>
        <w:rPr>
          <w:sz w:val="28"/>
          <w:szCs w:val="28"/>
        </w:rPr>
        <w:t xml:space="preserve">и </w:t>
      </w:r>
      <w:r w:rsidRPr="00A73AF3">
        <w:rPr>
          <w:sz w:val="28"/>
          <w:szCs w:val="28"/>
        </w:rPr>
        <w:t xml:space="preserve">от </w:t>
      </w:r>
      <w:r w:rsidR="00B05122">
        <w:rPr>
          <w:sz w:val="28"/>
          <w:szCs w:val="28"/>
        </w:rPr>
        <w:t>0</w:t>
      </w:r>
      <w:r w:rsidRPr="00691D8F">
        <w:rPr>
          <w:sz w:val="28"/>
          <w:szCs w:val="28"/>
        </w:rPr>
        <w:t>6</w:t>
      </w:r>
      <w:r w:rsidR="00B05122">
        <w:rPr>
          <w:sz w:val="28"/>
          <w:szCs w:val="28"/>
        </w:rPr>
        <w:t>.10.</w:t>
      </w:r>
      <w:r w:rsidRPr="00691D8F">
        <w:rPr>
          <w:sz w:val="28"/>
          <w:szCs w:val="28"/>
        </w:rPr>
        <w:t>2003 года № 131-ФЗ «Об общих принципах организации местного самоуправления в Российской Федерации</w:t>
      </w:r>
      <w:r w:rsidRPr="00691D8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Pr="00890B27">
        <w:rPr>
          <w:sz w:val="28"/>
          <w:szCs w:val="28"/>
        </w:rPr>
        <w:t>от 20</w:t>
      </w:r>
      <w:r w:rsidR="00B05122">
        <w:rPr>
          <w:sz w:val="28"/>
          <w:szCs w:val="28"/>
        </w:rPr>
        <w:t>.03.</w:t>
      </w:r>
      <w:r w:rsidRPr="00890B27">
        <w:rPr>
          <w:sz w:val="28"/>
          <w:szCs w:val="28"/>
        </w:rPr>
        <w:t>2025 г</w:t>
      </w:r>
      <w:r w:rsidR="00B05122">
        <w:rPr>
          <w:sz w:val="28"/>
          <w:szCs w:val="28"/>
        </w:rPr>
        <w:t>ода  №</w:t>
      </w:r>
      <w:r w:rsidRPr="00890B27">
        <w:rPr>
          <w:sz w:val="28"/>
          <w:szCs w:val="28"/>
        </w:rPr>
        <w:t> 33-ФЗ «Об общих принципах организации местного самоуправления в единой системе публичной власти»</w:t>
      </w:r>
      <w:r>
        <w:rPr>
          <w:sz w:val="28"/>
          <w:szCs w:val="28"/>
        </w:rPr>
        <w:t>, Положением о бюджетном процессе в Усть-Катавском городском округе, утверждённым решением Собрания депутатов Усть-Катавского городского округа от 01.12.2008</w:t>
      </w:r>
      <w:r w:rsidR="00B05122">
        <w:rPr>
          <w:sz w:val="28"/>
          <w:szCs w:val="28"/>
        </w:rPr>
        <w:t xml:space="preserve"> </w:t>
      </w:r>
      <w:r>
        <w:rPr>
          <w:sz w:val="28"/>
          <w:szCs w:val="28"/>
        </w:rPr>
        <w:t>г</w:t>
      </w:r>
      <w:r w:rsidR="00B05122">
        <w:rPr>
          <w:sz w:val="28"/>
          <w:szCs w:val="28"/>
        </w:rPr>
        <w:t>ода</w:t>
      </w:r>
      <w:r>
        <w:rPr>
          <w:sz w:val="28"/>
          <w:szCs w:val="28"/>
        </w:rPr>
        <w:t xml:space="preserve"> № 209, </w:t>
      </w:r>
      <w:r w:rsidRPr="00272BCF">
        <w:rPr>
          <w:sz w:val="28"/>
          <w:szCs w:val="28"/>
        </w:rPr>
        <w:t xml:space="preserve"> Уставом Усть-Катавского городского округа, Собрание депутатов</w:t>
      </w:r>
    </w:p>
    <w:p w:rsidR="00190C58" w:rsidRPr="00272BCF" w:rsidRDefault="00190C58" w:rsidP="00D675E8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D675E8" w:rsidRDefault="00D675E8" w:rsidP="00D675E8">
      <w:pPr>
        <w:jc w:val="center"/>
        <w:rPr>
          <w:b/>
        </w:rPr>
      </w:pPr>
      <w:r w:rsidRPr="00272BCF">
        <w:rPr>
          <w:b/>
        </w:rPr>
        <w:t>РЕШАЕТ:</w:t>
      </w:r>
    </w:p>
    <w:p w:rsidR="00EB5613" w:rsidRPr="00272BCF" w:rsidRDefault="00EB5613" w:rsidP="00D675E8">
      <w:pPr>
        <w:jc w:val="center"/>
        <w:rPr>
          <w:b/>
          <w:bCs/>
        </w:rPr>
      </w:pPr>
    </w:p>
    <w:p w:rsidR="007978D0" w:rsidRPr="00272BCF" w:rsidRDefault="00715B36" w:rsidP="00D675E8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272BCF">
        <w:rPr>
          <w:sz w:val="28"/>
          <w:szCs w:val="28"/>
        </w:rPr>
        <w:t xml:space="preserve">1. </w:t>
      </w:r>
      <w:r w:rsidR="007978D0" w:rsidRPr="00272BCF">
        <w:rPr>
          <w:sz w:val="28"/>
          <w:szCs w:val="28"/>
        </w:rPr>
        <w:t>В</w:t>
      </w:r>
      <w:r w:rsidR="00EE26D9" w:rsidRPr="00272BCF">
        <w:rPr>
          <w:sz w:val="28"/>
          <w:szCs w:val="28"/>
        </w:rPr>
        <w:t>нести в Р</w:t>
      </w:r>
      <w:r w:rsidR="007978D0" w:rsidRPr="00272BCF">
        <w:rPr>
          <w:sz w:val="28"/>
          <w:szCs w:val="28"/>
        </w:rPr>
        <w:t xml:space="preserve">ешение Собрания депутатов </w:t>
      </w:r>
      <w:r w:rsidR="00EE26D9" w:rsidRPr="00272BCF">
        <w:rPr>
          <w:sz w:val="28"/>
          <w:szCs w:val="28"/>
        </w:rPr>
        <w:t xml:space="preserve">Усть-Катавского городского </w:t>
      </w:r>
      <w:r w:rsidR="00BD2CD1" w:rsidRPr="00272BCF">
        <w:rPr>
          <w:sz w:val="28"/>
          <w:szCs w:val="28"/>
        </w:rPr>
        <w:t xml:space="preserve">от </w:t>
      </w:r>
      <w:r w:rsidR="00015BB9">
        <w:rPr>
          <w:sz w:val="28"/>
          <w:szCs w:val="28"/>
        </w:rPr>
        <w:t>17</w:t>
      </w:r>
      <w:r w:rsidR="00BD2CD1" w:rsidRPr="00272BCF">
        <w:rPr>
          <w:sz w:val="28"/>
          <w:szCs w:val="28"/>
        </w:rPr>
        <w:t>.12.202</w:t>
      </w:r>
      <w:r w:rsidR="00015BB9">
        <w:rPr>
          <w:sz w:val="28"/>
          <w:szCs w:val="28"/>
        </w:rPr>
        <w:t>5</w:t>
      </w:r>
      <w:r w:rsidR="00BD2CD1" w:rsidRPr="00272BCF">
        <w:rPr>
          <w:sz w:val="28"/>
          <w:szCs w:val="28"/>
        </w:rPr>
        <w:t xml:space="preserve">г. № </w:t>
      </w:r>
      <w:r w:rsidR="008B308B">
        <w:rPr>
          <w:sz w:val="28"/>
          <w:szCs w:val="28"/>
        </w:rPr>
        <w:t>1</w:t>
      </w:r>
      <w:r w:rsidR="00015BB9">
        <w:rPr>
          <w:sz w:val="28"/>
          <w:szCs w:val="28"/>
        </w:rPr>
        <w:t>68</w:t>
      </w:r>
      <w:r w:rsidR="00BD2CD1" w:rsidRPr="00272BCF">
        <w:rPr>
          <w:sz w:val="28"/>
          <w:szCs w:val="28"/>
        </w:rPr>
        <w:t xml:space="preserve"> «О бюджете Усть-Катавского городского округа на 202</w:t>
      </w:r>
      <w:r w:rsidR="00015BB9">
        <w:rPr>
          <w:sz w:val="28"/>
          <w:szCs w:val="28"/>
        </w:rPr>
        <w:t>6</w:t>
      </w:r>
      <w:r w:rsidR="00BD2CD1" w:rsidRPr="00272BCF">
        <w:rPr>
          <w:sz w:val="28"/>
          <w:szCs w:val="28"/>
        </w:rPr>
        <w:t xml:space="preserve"> год и на плановый период 202</w:t>
      </w:r>
      <w:r w:rsidR="00015BB9">
        <w:rPr>
          <w:sz w:val="28"/>
          <w:szCs w:val="28"/>
        </w:rPr>
        <w:t>7</w:t>
      </w:r>
      <w:r w:rsidR="00BD2CD1" w:rsidRPr="00272BCF">
        <w:rPr>
          <w:sz w:val="28"/>
          <w:szCs w:val="28"/>
        </w:rPr>
        <w:t xml:space="preserve"> и 202</w:t>
      </w:r>
      <w:r w:rsidR="00015BB9">
        <w:rPr>
          <w:sz w:val="28"/>
          <w:szCs w:val="28"/>
        </w:rPr>
        <w:t>8</w:t>
      </w:r>
      <w:r w:rsidR="00BD2CD1" w:rsidRPr="00272BCF">
        <w:rPr>
          <w:sz w:val="28"/>
          <w:szCs w:val="28"/>
        </w:rPr>
        <w:t xml:space="preserve"> годов»</w:t>
      </w:r>
      <w:r w:rsidR="0045002F">
        <w:rPr>
          <w:sz w:val="28"/>
          <w:szCs w:val="28"/>
        </w:rPr>
        <w:t xml:space="preserve"> </w:t>
      </w:r>
      <w:r w:rsidR="007978D0" w:rsidRPr="00272BCF">
        <w:rPr>
          <w:sz w:val="28"/>
          <w:szCs w:val="28"/>
        </w:rPr>
        <w:t>следующие изменения:</w:t>
      </w:r>
    </w:p>
    <w:p w:rsidR="00EB5613" w:rsidRPr="00272BCF" w:rsidRDefault="00EB5613" w:rsidP="00EB5613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272BCF">
        <w:rPr>
          <w:sz w:val="28"/>
          <w:szCs w:val="28"/>
        </w:rPr>
        <w:t>1.1. стать</w:t>
      </w:r>
      <w:r w:rsidR="004A024C">
        <w:rPr>
          <w:sz w:val="28"/>
          <w:szCs w:val="28"/>
        </w:rPr>
        <w:t>ю</w:t>
      </w:r>
      <w:r w:rsidRPr="00272BCF">
        <w:rPr>
          <w:sz w:val="28"/>
          <w:szCs w:val="28"/>
        </w:rPr>
        <w:t xml:space="preserve"> 1 изложить в новой редакции:</w:t>
      </w:r>
    </w:p>
    <w:p w:rsidR="004A024C" w:rsidRDefault="00EB5613" w:rsidP="004A024C">
      <w:pPr>
        <w:pStyle w:val="ConsPlusNormal"/>
        <w:widowControl/>
        <w:ind w:firstLine="709"/>
        <w:jc w:val="both"/>
        <w:rPr>
          <w:b/>
          <w:snapToGrid w:val="0"/>
          <w:sz w:val="28"/>
          <w:szCs w:val="28"/>
        </w:rPr>
      </w:pPr>
      <w:r>
        <w:rPr>
          <w:sz w:val="28"/>
          <w:szCs w:val="28"/>
        </w:rPr>
        <w:t>«</w:t>
      </w:r>
      <w:r w:rsidR="004A024C" w:rsidRPr="003E34E1">
        <w:rPr>
          <w:b/>
          <w:bCs/>
          <w:sz w:val="28"/>
          <w:szCs w:val="28"/>
        </w:rPr>
        <w:t>Статья 1.</w:t>
      </w:r>
      <w:r w:rsidR="004A024C" w:rsidRPr="003E34E1">
        <w:rPr>
          <w:sz w:val="28"/>
          <w:szCs w:val="28"/>
        </w:rPr>
        <w:t xml:space="preserve"> </w:t>
      </w:r>
      <w:r w:rsidR="004A024C" w:rsidRPr="00DD177A">
        <w:rPr>
          <w:b/>
          <w:snapToGrid w:val="0"/>
          <w:sz w:val="28"/>
          <w:szCs w:val="28"/>
        </w:rPr>
        <w:t xml:space="preserve">Основные характеристики </w:t>
      </w:r>
      <w:r w:rsidR="004A024C">
        <w:rPr>
          <w:b/>
          <w:snapToGrid w:val="0"/>
          <w:sz w:val="28"/>
          <w:szCs w:val="28"/>
        </w:rPr>
        <w:t xml:space="preserve">бюджета Усть-Катавского городского округа </w:t>
      </w:r>
      <w:r w:rsidR="004A024C" w:rsidRPr="00DD177A">
        <w:rPr>
          <w:b/>
          <w:snapToGrid w:val="0"/>
          <w:sz w:val="28"/>
          <w:szCs w:val="28"/>
        </w:rPr>
        <w:t>на 20</w:t>
      </w:r>
      <w:r w:rsidR="004A024C">
        <w:rPr>
          <w:b/>
          <w:snapToGrid w:val="0"/>
          <w:sz w:val="28"/>
          <w:szCs w:val="28"/>
        </w:rPr>
        <w:t>26 год и на плановый период 2027 и 2028годов</w:t>
      </w:r>
    </w:p>
    <w:p w:rsidR="00EB5613" w:rsidRPr="003E34E1" w:rsidRDefault="00EB5613" w:rsidP="00EB5613">
      <w:pPr>
        <w:pStyle w:val="ConsPlusNormal"/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E34E1">
        <w:rPr>
          <w:sz w:val="28"/>
          <w:szCs w:val="28"/>
        </w:rPr>
        <w:t>Утвердить основные характеристики бюджета Усть-Катавского городского округа на 20</w:t>
      </w:r>
      <w:r>
        <w:rPr>
          <w:sz w:val="28"/>
          <w:szCs w:val="28"/>
        </w:rPr>
        <w:t>26</w:t>
      </w:r>
      <w:r w:rsidRPr="003E34E1">
        <w:rPr>
          <w:sz w:val="28"/>
          <w:szCs w:val="28"/>
        </w:rPr>
        <w:t xml:space="preserve"> год:</w:t>
      </w:r>
    </w:p>
    <w:p w:rsidR="00EB5613" w:rsidRPr="009F1BCD" w:rsidRDefault="00EB5613" w:rsidP="00EB5613">
      <w:pPr>
        <w:pStyle w:val="ConsPlusNormal"/>
        <w:widowControl/>
        <w:ind w:firstLine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1) </w:t>
      </w:r>
      <w:r w:rsidRPr="003E34E1">
        <w:rPr>
          <w:spacing w:val="-4"/>
          <w:sz w:val="28"/>
          <w:szCs w:val="28"/>
        </w:rPr>
        <w:t xml:space="preserve">прогнозируемый общий объем доходов </w:t>
      </w:r>
      <w:r w:rsidRPr="003E34E1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3E34E1">
        <w:rPr>
          <w:sz w:val="28"/>
          <w:szCs w:val="28"/>
        </w:rPr>
        <w:t xml:space="preserve"> </w:t>
      </w:r>
      <w:r w:rsidRPr="00395A49">
        <w:rPr>
          <w:bCs/>
          <w:sz w:val="28"/>
          <w:szCs w:val="28"/>
        </w:rPr>
        <w:t>Усть-Катавского</w:t>
      </w:r>
      <w:r>
        <w:rPr>
          <w:bCs/>
        </w:rPr>
        <w:t xml:space="preserve"> </w:t>
      </w:r>
      <w:r w:rsidRPr="003E34E1">
        <w:rPr>
          <w:sz w:val="28"/>
          <w:szCs w:val="28"/>
        </w:rPr>
        <w:t>городского округа</w:t>
      </w:r>
      <w:r w:rsidRPr="003E34E1">
        <w:rPr>
          <w:spacing w:val="-4"/>
          <w:sz w:val="28"/>
          <w:szCs w:val="28"/>
        </w:rPr>
        <w:t xml:space="preserve"> в </w:t>
      </w:r>
      <w:r w:rsidRPr="009F1BCD">
        <w:rPr>
          <w:spacing w:val="-4"/>
          <w:sz w:val="28"/>
          <w:szCs w:val="28"/>
        </w:rPr>
        <w:t xml:space="preserve">сумме </w:t>
      </w:r>
      <w:r>
        <w:rPr>
          <w:spacing w:val="-4"/>
          <w:sz w:val="28"/>
          <w:szCs w:val="28"/>
        </w:rPr>
        <w:t>2</w:t>
      </w:r>
      <w:r w:rsidR="00924D0C">
        <w:rPr>
          <w:spacing w:val="-4"/>
          <w:sz w:val="28"/>
          <w:szCs w:val="28"/>
        </w:rPr>
        <w:t> </w:t>
      </w:r>
      <w:r>
        <w:rPr>
          <w:spacing w:val="-4"/>
          <w:sz w:val="28"/>
          <w:szCs w:val="28"/>
        </w:rPr>
        <w:t>0</w:t>
      </w:r>
      <w:r w:rsidR="004A024C">
        <w:rPr>
          <w:spacing w:val="-4"/>
          <w:sz w:val="28"/>
          <w:szCs w:val="28"/>
        </w:rPr>
        <w:t>7</w:t>
      </w:r>
      <w:r w:rsidR="00924D0C">
        <w:rPr>
          <w:spacing w:val="-4"/>
          <w:sz w:val="28"/>
          <w:szCs w:val="28"/>
        </w:rPr>
        <w:t>7 821 965,42</w:t>
      </w:r>
      <w:r>
        <w:rPr>
          <w:spacing w:val="-4"/>
          <w:sz w:val="28"/>
          <w:szCs w:val="28"/>
        </w:rPr>
        <w:t xml:space="preserve"> </w:t>
      </w:r>
      <w:r w:rsidRPr="009F1BCD">
        <w:rPr>
          <w:spacing w:val="-4"/>
          <w:sz w:val="28"/>
          <w:szCs w:val="28"/>
        </w:rPr>
        <w:t>рубл</w:t>
      </w:r>
      <w:r>
        <w:rPr>
          <w:spacing w:val="-4"/>
          <w:sz w:val="28"/>
          <w:szCs w:val="28"/>
        </w:rPr>
        <w:t>я</w:t>
      </w:r>
      <w:r w:rsidRPr="009F1BCD">
        <w:rPr>
          <w:spacing w:val="-4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4A024C">
        <w:rPr>
          <w:spacing w:val="-4"/>
          <w:sz w:val="28"/>
          <w:szCs w:val="28"/>
        </w:rPr>
        <w:t>1</w:t>
      </w:r>
      <w:r w:rsidR="00924D0C">
        <w:rPr>
          <w:spacing w:val="-4"/>
          <w:sz w:val="28"/>
          <w:szCs w:val="28"/>
        </w:rPr>
        <w:t> </w:t>
      </w:r>
      <w:r w:rsidR="004A024C">
        <w:rPr>
          <w:spacing w:val="-4"/>
          <w:sz w:val="28"/>
          <w:szCs w:val="28"/>
        </w:rPr>
        <w:t>55</w:t>
      </w:r>
      <w:r w:rsidR="00924D0C">
        <w:rPr>
          <w:spacing w:val="-4"/>
          <w:sz w:val="28"/>
          <w:szCs w:val="28"/>
        </w:rPr>
        <w:t>5 596 342,59</w:t>
      </w:r>
      <w:r w:rsidRPr="009F1BCD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р</w:t>
      </w:r>
      <w:r w:rsidRPr="009F1BCD">
        <w:rPr>
          <w:spacing w:val="-4"/>
          <w:sz w:val="28"/>
          <w:szCs w:val="28"/>
        </w:rPr>
        <w:t>убл</w:t>
      </w:r>
      <w:r>
        <w:rPr>
          <w:spacing w:val="-4"/>
          <w:sz w:val="28"/>
          <w:szCs w:val="28"/>
        </w:rPr>
        <w:t>я</w:t>
      </w:r>
      <w:r w:rsidRPr="009F1BCD">
        <w:rPr>
          <w:spacing w:val="-4"/>
          <w:sz w:val="28"/>
          <w:szCs w:val="28"/>
        </w:rPr>
        <w:t>;</w:t>
      </w:r>
    </w:p>
    <w:p w:rsidR="00EB5613" w:rsidRDefault="00EB5613" w:rsidP="00EB5613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F1BCD">
        <w:rPr>
          <w:sz w:val="28"/>
          <w:szCs w:val="28"/>
        </w:rPr>
        <w:t xml:space="preserve">общий объем расходов бюджета </w:t>
      </w:r>
      <w:r w:rsidRPr="00395A49">
        <w:rPr>
          <w:bCs/>
          <w:sz w:val="28"/>
          <w:szCs w:val="28"/>
        </w:rPr>
        <w:t>Усть-Катавского</w:t>
      </w:r>
      <w:r>
        <w:rPr>
          <w:bCs/>
        </w:rPr>
        <w:t xml:space="preserve"> </w:t>
      </w:r>
      <w:r w:rsidRPr="003E34E1">
        <w:rPr>
          <w:sz w:val="28"/>
          <w:szCs w:val="28"/>
        </w:rPr>
        <w:t xml:space="preserve">городского </w:t>
      </w:r>
      <w:r w:rsidRPr="009F1BCD">
        <w:rPr>
          <w:sz w:val="28"/>
          <w:szCs w:val="28"/>
        </w:rPr>
        <w:t>округа в сумме</w:t>
      </w:r>
      <w:r>
        <w:rPr>
          <w:sz w:val="28"/>
          <w:szCs w:val="28"/>
        </w:rPr>
        <w:t xml:space="preserve"> </w:t>
      </w:r>
      <w:r w:rsidRPr="009F1BCD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 </w:t>
      </w:r>
      <w:r w:rsidR="004A024C">
        <w:rPr>
          <w:spacing w:val="-4"/>
          <w:sz w:val="28"/>
          <w:szCs w:val="28"/>
        </w:rPr>
        <w:t>2</w:t>
      </w:r>
      <w:r w:rsidR="00924D0C">
        <w:rPr>
          <w:spacing w:val="-4"/>
          <w:sz w:val="28"/>
          <w:szCs w:val="28"/>
        </w:rPr>
        <w:t> </w:t>
      </w:r>
      <w:r w:rsidR="004A024C">
        <w:rPr>
          <w:spacing w:val="-4"/>
          <w:sz w:val="28"/>
          <w:szCs w:val="28"/>
        </w:rPr>
        <w:t>08</w:t>
      </w:r>
      <w:r w:rsidR="00924D0C">
        <w:rPr>
          <w:spacing w:val="-4"/>
          <w:sz w:val="28"/>
          <w:szCs w:val="28"/>
        </w:rPr>
        <w:t>4 708 104,49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рубля</w:t>
      </w:r>
      <w:r w:rsidRPr="009F1BCD">
        <w:rPr>
          <w:sz w:val="28"/>
          <w:szCs w:val="28"/>
        </w:rPr>
        <w:t>;</w:t>
      </w:r>
    </w:p>
    <w:p w:rsidR="004A024C" w:rsidRDefault="00EB5613" w:rsidP="00EB5613">
      <w:pPr>
        <w:pStyle w:val="ConsPlusNormal"/>
        <w:widowControl/>
        <w:ind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91986">
        <w:rPr>
          <w:bCs/>
          <w:sz w:val="28"/>
          <w:szCs w:val="28"/>
        </w:rPr>
        <w:t>дефицит бюджета Усть-Катавского</w:t>
      </w:r>
      <w:r w:rsidRPr="00A91986">
        <w:rPr>
          <w:sz w:val="28"/>
          <w:szCs w:val="28"/>
        </w:rPr>
        <w:t xml:space="preserve"> городского</w:t>
      </w:r>
      <w:r w:rsidRPr="00A91986">
        <w:rPr>
          <w:bCs/>
          <w:sz w:val="28"/>
          <w:szCs w:val="28"/>
        </w:rPr>
        <w:t xml:space="preserve"> округа</w:t>
      </w:r>
      <w:r>
        <w:rPr>
          <w:bCs/>
          <w:sz w:val="28"/>
          <w:szCs w:val="28"/>
        </w:rPr>
        <w:t xml:space="preserve"> в сумме 6 886 139,07 рубля.</w:t>
      </w:r>
    </w:p>
    <w:p w:rsidR="004A024C" w:rsidRPr="003E34E1" w:rsidRDefault="004A024C" w:rsidP="004A024C">
      <w:pPr>
        <w:pStyle w:val="ConsPlusNormal"/>
        <w:widowControl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3E34E1">
        <w:rPr>
          <w:sz w:val="28"/>
          <w:szCs w:val="28"/>
        </w:rPr>
        <w:t xml:space="preserve">Утвердить основные характеристики бюджета Усть-Катавского городского округа на </w:t>
      </w:r>
      <w:r>
        <w:rPr>
          <w:sz w:val="28"/>
          <w:szCs w:val="28"/>
        </w:rPr>
        <w:t xml:space="preserve">плановый период </w:t>
      </w:r>
      <w:r w:rsidRPr="003E34E1">
        <w:rPr>
          <w:sz w:val="28"/>
          <w:szCs w:val="28"/>
        </w:rPr>
        <w:t>20</w:t>
      </w:r>
      <w:r>
        <w:rPr>
          <w:sz w:val="28"/>
          <w:szCs w:val="28"/>
        </w:rPr>
        <w:t>27 и 2028 годов</w:t>
      </w:r>
      <w:r w:rsidRPr="003E34E1">
        <w:rPr>
          <w:sz w:val="28"/>
          <w:szCs w:val="28"/>
        </w:rPr>
        <w:t>:</w:t>
      </w:r>
    </w:p>
    <w:p w:rsidR="004A024C" w:rsidRPr="009F1BCD" w:rsidRDefault="004A024C" w:rsidP="004A024C">
      <w:pPr>
        <w:pStyle w:val="ConsPlusNormal"/>
        <w:widowControl/>
        <w:ind w:firstLine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1) </w:t>
      </w:r>
      <w:r w:rsidRPr="003E34E1">
        <w:rPr>
          <w:spacing w:val="-4"/>
          <w:sz w:val="28"/>
          <w:szCs w:val="28"/>
        </w:rPr>
        <w:t xml:space="preserve">прогнозируемый общий объем доходов </w:t>
      </w:r>
      <w:r w:rsidRPr="003E34E1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3E34E1">
        <w:rPr>
          <w:sz w:val="28"/>
          <w:szCs w:val="28"/>
        </w:rPr>
        <w:t xml:space="preserve"> </w:t>
      </w:r>
      <w:r w:rsidRPr="00395A49">
        <w:rPr>
          <w:bCs/>
          <w:sz w:val="28"/>
          <w:szCs w:val="28"/>
        </w:rPr>
        <w:t>Усть-Катавского</w:t>
      </w:r>
      <w:r>
        <w:rPr>
          <w:bCs/>
        </w:rPr>
        <w:t xml:space="preserve"> </w:t>
      </w:r>
      <w:r w:rsidRPr="003E34E1">
        <w:rPr>
          <w:sz w:val="28"/>
          <w:szCs w:val="28"/>
        </w:rPr>
        <w:t>городского округа</w:t>
      </w:r>
      <w:r w:rsidRPr="003E34E1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на 2027 год </w:t>
      </w:r>
      <w:r w:rsidRPr="003E34E1">
        <w:rPr>
          <w:spacing w:val="-4"/>
          <w:sz w:val="28"/>
          <w:szCs w:val="28"/>
        </w:rPr>
        <w:t xml:space="preserve">в </w:t>
      </w:r>
      <w:r w:rsidRPr="009F1BCD">
        <w:rPr>
          <w:spacing w:val="-4"/>
          <w:sz w:val="28"/>
          <w:szCs w:val="28"/>
        </w:rPr>
        <w:t xml:space="preserve">сумме </w:t>
      </w:r>
      <w:r>
        <w:rPr>
          <w:spacing w:val="-4"/>
          <w:sz w:val="28"/>
          <w:szCs w:val="28"/>
        </w:rPr>
        <w:t xml:space="preserve">2 335 897 047,89 </w:t>
      </w:r>
      <w:r w:rsidRPr="009F1BCD">
        <w:rPr>
          <w:spacing w:val="-4"/>
          <w:sz w:val="28"/>
          <w:szCs w:val="28"/>
        </w:rPr>
        <w:t>рубл</w:t>
      </w:r>
      <w:r>
        <w:rPr>
          <w:spacing w:val="-4"/>
          <w:sz w:val="28"/>
          <w:szCs w:val="28"/>
        </w:rPr>
        <w:t>я</w:t>
      </w:r>
      <w:r w:rsidRPr="009F1BCD">
        <w:rPr>
          <w:spacing w:val="-4"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>
        <w:rPr>
          <w:spacing w:val="-4"/>
          <w:sz w:val="28"/>
          <w:szCs w:val="28"/>
        </w:rPr>
        <w:t xml:space="preserve">1 788 492 152,41 </w:t>
      </w:r>
      <w:r w:rsidRPr="00D67847">
        <w:rPr>
          <w:spacing w:val="-4"/>
          <w:sz w:val="28"/>
          <w:szCs w:val="28"/>
        </w:rPr>
        <w:t>рубля и на 202</w:t>
      </w:r>
      <w:r>
        <w:rPr>
          <w:spacing w:val="-4"/>
          <w:sz w:val="28"/>
          <w:szCs w:val="28"/>
        </w:rPr>
        <w:t>8</w:t>
      </w:r>
      <w:r w:rsidRPr="00D67847">
        <w:rPr>
          <w:spacing w:val="-4"/>
          <w:sz w:val="28"/>
          <w:szCs w:val="28"/>
        </w:rPr>
        <w:t xml:space="preserve"> год в сумме </w:t>
      </w:r>
      <w:r>
        <w:rPr>
          <w:spacing w:val="-4"/>
          <w:sz w:val="28"/>
          <w:szCs w:val="28"/>
        </w:rPr>
        <w:t>2 067 087 804,37</w:t>
      </w:r>
      <w:r w:rsidRPr="00D67847">
        <w:rPr>
          <w:spacing w:val="-4"/>
          <w:sz w:val="28"/>
          <w:szCs w:val="28"/>
        </w:rPr>
        <w:t xml:space="preserve"> рубля, в том числе безвозмездные поступления от других бюджетов бюджетной системы Российской Федерации в сумме </w:t>
      </w:r>
      <w:r>
        <w:rPr>
          <w:spacing w:val="-4"/>
          <w:sz w:val="28"/>
          <w:szCs w:val="28"/>
        </w:rPr>
        <w:t>1 482 235 188,14</w:t>
      </w:r>
      <w:r w:rsidRPr="00D67847">
        <w:rPr>
          <w:spacing w:val="-4"/>
          <w:sz w:val="28"/>
          <w:szCs w:val="28"/>
        </w:rPr>
        <w:t xml:space="preserve"> рубля;</w:t>
      </w:r>
    </w:p>
    <w:p w:rsidR="004A024C" w:rsidRDefault="004A024C" w:rsidP="004A024C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F1BCD">
        <w:rPr>
          <w:sz w:val="28"/>
          <w:szCs w:val="28"/>
        </w:rPr>
        <w:t xml:space="preserve">общий объем расходов бюджета </w:t>
      </w:r>
      <w:r w:rsidRPr="00395A49">
        <w:rPr>
          <w:bCs/>
          <w:sz w:val="28"/>
          <w:szCs w:val="28"/>
        </w:rPr>
        <w:t>Усть-Катавского</w:t>
      </w:r>
      <w:r>
        <w:rPr>
          <w:bCs/>
        </w:rPr>
        <w:t xml:space="preserve"> </w:t>
      </w:r>
      <w:r w:rsidRPr="003E34E1">
        <w:rPr>
          <w:sz w:val="28"/>
          <w:szCs w:val="28"/>
        </w:rPr>
        <w:t xml:space="preserve">городского </w:t>
      </w:r>
      <w:r w:rsidRPr="009F1BC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на 2027 год </w:t>
      </w:r>
      <w:r w:rsidRPr="009F1BCD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2 335 897 047,89</w:t>
      </w:r>
      <w:r w:rsidRPr="00D67847">
        <w:rPr>
          <w:spacing w:val="-4"/>
          <w:sz w:val="28"/>
          <w:szCs w:val="28"/>
        </w:rPr>
        <w:t xml:space="preserve"> </w:t>
      </w:r>
      <w:r w:rsidRPr="00D67A86">
        <w:rPr>
          <w:sz w:val="28"/>
          <w:szCs w:val="28"/>
        </w:rPr>
        <w:t>рубл</w:t>
      </w:r>
      <w:r>
        <w:rPr>
          <w:sz w:val="28"/>
          <w:szCs w:val="28"/>
        </w:rPr>
        <w:t xml:space="preserve">я, </w:t>
      </w:r>
      <w:r w:rsidRPr="00D67A8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том числе условно утверждённые расходы в сумме 21 800 000 рубля </w:t>
      </w:r>
      <w:r w:rsidRPr="00D67A86">
        <w:rPr>
          <w:sz w:val="28"/>
          <w:szCs w:val="28"/>
        </w:rPr>
        <w:t>и</w:t>
      </w:r>
      <w:r>
        <w:rPr>
          <w:sz w:val="28"/>
          <w:szCs w:val="28"/>
        </w:rPr>
        <w:t xml:space="preserve"> на 2028 год в сумме </w:t>
      </w:r>
      <w:r>
        <w:rPr>
          <w:spacing w:val="-4"/>
          <w:sz w:val="28"/>
          <w:szCs w:val="28"/>
        </w:rPr>
        <w:t>2 067 087 804,37</w:t>
      </w:r>
      <w:r w:rsidRPr="00D67847"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рубля, </w:t>
      </w:r>
      <w:r w:rsidRPr="00D67A86">
        <w:rPr>
          <w:sz w:val="28"/>
          <w:szCs w:val="28"/>
        </w:rPr>
        <w:t xml:space="preserve">в </w:t>
      </w:r>
      <w:r>
        <w:rPr>
          <w:sz w:val="28"/>
          <w:szCs w:val="28"/>
        </w:rPr>
        <w:t>том числе условно утверждённые расходы в сумме 45 300 000,00 рубля;</w:t>
      </w:r>
    </w:p>
    <w:p w:rsidR="00EB5613" w:rsidRDefault="004A024C" w:rsidP="00EB5613">
      <w:pPr>
        <w:pStyle w:val="ConsPlusNormal"/>
        <w:widowControl/>
        <w:ind w:firstLine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A91986">
        <w:rPr>
          <w:bCs/>
          <w:sz w:val="28"/>
          <w:szCs w:val="28"/>
        </w:rPr>
        <w:t>дефицит бюджета Усть-Катавского</w:t>
      </w:r>
      <w:r w:rsidRPr="00A91986">
        <w:rPr>
          <w:sz w:val="28"/>
          <w:szCs w:val="28"/>
        </w:rPr>
        <w:t xml:space="preserve"> городского</w:t>
      </w:r>
      <w:r w:rsidRPr="00A91986">
        <w:rPr>
          <w:bCs/>
          <w:sz w:val="28"/>
          <w:szCs w:val="28"/>
        </w:rPr>
        <w:t xml:space="preserve"> округа на 20</w:t>
      </w:r>
      <w:r>
        <w:rPr>
          <w:bCs/>
          <w:sz w:val="28"/>
          <w:szCs w:val="28"/>
        </w:rPr>
        <w:t>27 и 2028 годы не предусмотрен</w:t>
      </w:r>
      <w:r w:rsidRPr="00A91986">
        <w:rPr>
          <w:bCs/>
          <w:sz w:val="28"/>
          <w:szCs w:val="28"/>
        </w:rPr>
        <w:t>.</w:t>
      </w:r>
      <w:r w:rsidR="00EB5613">
        <w:rPr>
          <w:bCs/>
          <w:sz w:val="28"/>
          <w:szCs w:val="28"/>
        </w:rPr>
        <w:t>»</w:t>
      </w:r>
    </w:p>
    <w:p w:rsidR="004A024C" w:rsidRDefault="004A024C" w:rsidP="004A024C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пункт 1 статьи 4 </w:t>
      </w:r>
      <w:r w:rsidRPr="00272BCF">
        <w:rPr>
          <w:sz w:val="28"/>
          <w:szCs w:val="28"/>
        </w:rPr>
        <w:t>изложить в новой редакции</w:t>
      </w:r>
      <w:r>
        <w:rPr>
          <w:sz w:val="28"/>
          <w:szCs w:val="28"/>
        </w:rPr>
        <w:t>:</w:t>
      </w:r>
    </w:p>
    <w:p w:rsidR="004A024C" w:rsidRDefault="004A024C" w:rsidP="004A024C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Cs w:val="28"/>
        </w:rPr>
      </w:pPr>
      <w:r>
        <w:rPr>
          <w:szCs w:val="28"/>
        </w:rPr>
        <w:t>«</w:t>
      </w:r>
      <w:r w:rsidRPr="00DB1333">
        <w:rPr>
          <w:szCs w:val="28"/>
        </w:rPr>
        <w:t>1. Утвердить общий объем бюджетных ассигнований на исполнение публичных нормативных обязательств на 20</w:t>
      </w:r>
      <w:r>
        <w:rPr>
          <w:szCs w:val="28"/>
        </w:rPr>
        <w:t>26</w:t>
      </w:r>
      <w:r w:rsidRPr="00DB1333">
        <w:rPr>
          <w:szCs w:val="28"/>
        </w:rPr>
        <w:t xml:space="preserve"> </w:t>
      </w:r>
      <w:r w:rsidRPr="00AD6136">
        <w:rPr>
          <w:szCs w:val="28"/>
        </w:rPr>
        <w:t xml:space="preserve">год в сумме </w:t>
      </w:r>
      <w:r w:rsidR="00304E4B">
        <w:rPr>
          <w:szCs w:val="28"/>
        </w:rPr>
        <w:t>99 647 832,46</w:t>
      </w:r>
      <w:r w:rsidRPr="00AD6136">
        <w:rPr>
          <w:szCs w:val="28"/>
        </w:rPr>
        <w:t xml:space="preserve"> рубля, на 202</w:t>
      </w:r>
      <w:r>
        <w:rPr>
          <w:szCs w:val="28"/>
        </w:rPr>
        <w:t>7</w:t>
      </w:r>
      <w:r w:rsidRPr="00AD6136">
        <w:rPr>
          <w:szCs w:val="28"/>
        </w:rPr>
        <w:t xml:space="preserve"> год в сумме </w:t>
      </w:r>
      <w:r w:rsidR="00304E4B">
        <w:rPr>
          <w:szCs w:val="28"/>
        </w:rPr>
        <w:t>100 101 750,57</w:t>
      </w:r>
      <w:r w:rsidRPr="00AD6136">
        <w:rPr>
          <w:szCs w:val="28"/>
        </w:rPr>
        <w:t xml:space="preserve"> рубля и на 202</w:t>
      </w:r>
      <w:r>
        <w:rPr>
          <w:szCs w:val="28"/>
        </w:rPr>
        <w:t>8</w:t>
      </w:r>
      <w:r w:rsidRPr="00AD6136">
        <w:rPr>
          <w:szCs w:val="28"/>
        </w:rPr>
        <w:t xml:space="preserve"> год в сумме </w:t>
      </w:r>
      <w:r w:rsidR="00304E4B">
        <w:rPr>
          <w:szCs w:val="28"/>
        </w:rPr>
        <w:t>105 354 827,24</w:t>
      </w:r>
      <w:r w:rsidRPr="00AD6136">
        <w:rPr>
          <w:szCs w:val="28"/>
        </w:rPr>
        <w:t xml:space="preserve">  рубля.».</w:t>
      </w:r>
      <w:r>
        <w:rPr>
          <w:szCs w:val="28"/>
        </w:rPr>
        <w:t xml:space="preserve"> </w:t>
      </w:r>
    </w:p>
    <w:p w:rsidR="00EB5613" w:rsidRPr="00736F31" w:rsidRDefault="00EB5613" w:rsidP="00EB5613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272BCF">
        <w:rPr>
          <w:sz w:val="28"/>
          <w:szCs w:val="28"/>
        </w:rPr>
        <w:t>1.</w:t>
      </w:r>
      <w:r w:rsidR="004A024C">
        <w:rPr>
          <w:sz w:val="28"/>
          <w:szCs w:val="28"/>
        </w:rPr>
        <w:t>3</w:t>
      </w:r>
      <w:r w:rsidRPr="00272BCF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1</w:t>
      </w:r>
      <w:r w:rsidRPr="00272BCF">
        <w:rPr>
          <w:sz w:val="28"/>
          <w:szCs w:val="28"/>
        </w:rPr>
        <w:t xml:space="preserve"> к решению Собрания депутатов изложить в новой редакции (приложение 1 к настоящему решению);</w:t>
      </w:r>
    </w:p>
    <w:p w:rsidR="00EB5613" w:rsidRPr="00272BCF" w:rsidRDefault="00EB5613" w:rsidP="00EB5613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272BCF">
        <w:rPr>
          <w:sz w:val="28"/>
          <w:szCs w:val="28"/>
        </w:rPr>
        <w:t>1.</w:t>
      </w:r>
      <w:r w:rsidR="004A024C">
        <w:rPr>
          <w:sz w:val="28"/>
          <w:szCs w:val="28"/>
        </w:rPr>
        <w:t>4</w:t>
      </w:r>
      <w:r w:rsidRPr="00272BCF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2</w:t>
      </w:r>
      <w:r w:rsidRPr="00272BCF">
        <w:rPr>
          <w:sz w:val="28"/>
          <w:szCs w:val="28"/>
        </w:rPr>
        <w:t xml:space="preserve"> к решению Собрания депутатов изложить в новой редакции (приложение </w:t>
      </w:r>
      <w:r>
        <w:rPr>
          <w:sz w:val="28"/>
          <w:szCs w:val="28"/>
        </w:rPr>
        <w:t>2</w:t>
      </w:r>
      <w:r w:rsidRPr="00272BCF">
        <w:rPr>
          <w:sz w:val="28"/>
          <w:szCs w:val="28"/>
        </w:rPr>
        <w:t xml:space="preserve"> к настоящему решению);</w:t>
      </w:r>
    </w:p>
    <w:p w:rsidR="00EB5613" w:rsidRPr="00272BCF" w:rsidRDefault="00EB5613" w:rsidP="00EB5613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272BCF">
        <w:rPr>
          <w:sz w:val="28"/>
          <w:szCs w:val="28"/>
        </w:rPr>
        <w:t>1.</w:t>
      </w:r>
      <w:r w:rsidR="004A024C">
        <w:rPr>
          <w:sz w:val="28"/>
          <w:szCs w:val="28"/>
        </w:rPr>
        <w:t>5</w:t>
      </w:r>
      <w:r w:rsidRPr="00272BCF">
        <w:rPr>
          <w:sz w:val="28"/>
          <w:szCs w:val="28"/>
        </w:rPr>
        <w:t xml:space="preserve">. Приложение 3 к решению Собрания депутатов изложить в новой редакции (приложение </w:t>
      </w:r>
      <w:r>
        <w:rPr>
          <w:sz w:val="28"/>
          <w:szCs w:val="28"/>
        </w:rPr>
        <w:t>3</w:t>
      </w:r>
      <w:r w:rsidRPr="00272BCF">
        <w:rPr>
          <w:sz w:val="28"/>
          <w:szCs w:val="28"/>
        </w:rPr>
        <w:t xml:space="preserve"> к настоящему решению);</w:t>
      </w:r>
    </w:p>
    <w:p w:rsidR="00EB5613" w:rsidRPr="00272BCF" w:rsidRDefault="00EB5613" w:rsidP="004A024C">
      <w:pPr>
        <w:pStyle w:val="ConsPlusNormal"/>
        <w:widowControl/>
        <w:ind w:firstLine="709"/>
        <w:jc w:val="both"/>
        <w:rPr>
          <w:sz w:val="28"/>
          <w:szCs w:val="28"/>
        </w:rPr>
      </w:pPr>
      <w:r w:rsidRPr="00272BCF">
        <w:rPr>
          <w:sz w:val="28"/>
          <w:szCs w:val="28"/>
        </w:rPr>
        <w:t>1.</w:t>
      </w:r>
      <w:r w:rsidR="004A024C">
        <w:rPr>
          <w:sz w:val="28"/>
          <w:szCs w:val="28"/>
        </w:rPr>
        <w:t>6</w:t>
      </w:r>
      <w:r w:rsidRPr="00272BCF">
        <w:rPr>
          <w:sz w:val="28"/>
          <w:szCs w:val="28"/>
        </w:rPr>
        <w:t xml:space="preserve">. Приложение 4 к решению Собрания депутатов изложить в новой редакции (приложение </w:t>
      </w:r>
      <w:r>
        <w:rPr>
          <w:sz w:val="28"/>
          <w:szCs w:val="28"/>
        </w:rPr>
        <w:t>4</w:t>
      </w:r>
      <w:r w:rsidR="004A024C">
        <w:rPr>
          <w:sz w:val="28"/>
          <w:szCs w:val="28"/>
        </w:rPr>
        <w:t xml:space="preserve"> к настоящему решению)</w:t>
      </w:r>
      <w:r w:rsidRPr="00272BCF">
        <w:rPr>
          <w:sz w:val="28"/>
          <w:szCs w:val="28"/>
        </w:rPr>
        <w:t>.</w:t>
      </w:r>
    </w:p>
    <w:p w:rsidR="003807BE" w:rsidRDefault="00EB5613" w:rsidP="003807B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516CC0">
        <w:rPr>
          <w:w w:val="110"/>
          <w:szCs w:val="28"/>
          <w:shd w:val="clear" w:color="auto" w:fill="FFFFFF"/>
        </w:rPr>
        <w:t>2</w:t>
      </w:r>
      <w:r w:rsidRPr="00327105">
        <w:t xml:space="preserve">. </w:t>
      </w:r>
      <w:r w:rsidR="003807BE">
        <w:rPr>
          <w:color w:val="000000"/>
          <w:spacing w:val="-7"/>
          <w:szCs w:val="28"/>
        </w:rPr>
        <w:t xml:space="preserve">Настоящее решение без приложений опубликовать в газете «Усть-Катавская </w:t>
      </w:r>
      <w:r w:rsidR="003807BE">
        <w:rPr>
          <w:color w:val="000000"/>
          <w:spacing w:val="-11"/>
          <w:szCs w:val="28"/>
        </w:rPr>
        <w:t xml:space="preserve">неделя». Полный текст решения с приложениями </w:t>
      </w:r>
      <w:r w:rsidR="003807BE">
        <w:rPr>
          <w:szCs w:val="28"/>
        </w:rPr>
        <w:t>разместить</w:t>
      </w:r>
      <w:r w:rsidR="003807BE">
        <w:rPr>
          <w:color w:val="000000"/>
          <w:spacing w:val="-11"/>
          <w:szCs w:val="28"/>
        </w:rPr>
        <w:t xml:space="preserve"> на </w:t>
      </w:r>
      <w:r w:rsidR="003807BE">
        <w:rPr>
          <w:szCs w:val="28"/>
        </w:rPr>
        <w:t xml:space="preserve"> официальном сайте «Усть-Катавская неделя» </w:t>
      </w:r>
      <w:hyperlink r:id="rId9" w:history="1">
        <w:r w:rsidR="003807BE">
          <w:rPr>
            <w:rStyle w:val="ae"/>
            <w:szCs w:val="28"/>
          </w:rPr>
          <w:t>http://tramuk.ru</w:t>
        </w:r>
      </w:hyperlink>
      <w:r w:rsidR="003807BE">
        <w:rPr>
          <w:szCs w:val="28"/>
        </w:rPr>
        <w:t xml:space="preserve"> и на официальном сайте администрации Усть-Катавского городского округа </w:t>
      </w:r>
      <w:hyperlink r:id="rId10" w:history="1">
        <w:r w:rsidR="003807BE">
          <w:rPr>
            <w:rStyle w:val="ae"/>
            <w:szCs w:val="28"/>
          </w:rPr>
          <w:t>www.</w:t>
        </w:r>
        <w:r w:rsidR="003807BE">
          <w:rPr>
            <w:rStyle w:val="ae"/>
            <w:szCs w:val="28"/>
            <w:lang w:val="en-US"/>
          </w:rPr>
          <w:t>ukgo</w:t>
        </w:r>
        <w:r w:rsidR="003807BE">
          <w:rPr>
            <w:rStyle w:val="ae"/>
            <w:szCs w:val="28"/>
          </w:rPr>
          <w:t>.</w:t>
        </w:r>
        <w:r w:rsidR="003807BE">
          <w:rPr>
            <w:rStyle w:val="ae"/>
            <w:szCs w:val="28"/>
            <w:lang w:val="en-US"/>
          </w:rPr>
          <w:t>s</w:t>
        </w:r>
        <w:r w:rsidR="003807BE">
          <w:rPr>
            <w:rStyle w:val="ae"/>
            <w:szCs w:val="28"/>
          </w:rPr>
          <w:t>u</w:t>
        </w:r>
      </w:hyperlink>
      <w:r w:rsidR="003807BE">
        <w:rPr>
          <w:szCs w:val="28"/>
        </w:rPr>
        <w:t>.</w:t>
      </w:r>
    </w:p>
    <w:p w:rsidR="00EB5613" w:rsidRDefault="00EB5613" w:rsidP="003807B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3. Организацию исполнения данного решения возложить на заместителя главы – начальника финансового управления администрации Усть-Катавского округа А.П.Логинову.</w:t>
      </w:r>
    </w:p>
    <w:p w:rsidR="00EB5613" w:rsidRPr="00272BCF" w:rsidRDefault="00EB5613" w:rsidP="00EB5613">
      <w:pPr>
        <w:pStyle w:val="ConsPlusNormal"/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72BCF">
        <w:rPr>
          <w:sz w:val="28"/>
          <w:szCs w:val="28"/>
        </w:rPr>
        <w:t xml:space="preserve">. Контроль за исполнением настоящего решения возложить на председателя Собрания депутатов </w:t>
      </w:r>
      <w:r>
        <w:rPr>
          <w:sz w:val="28"/>
          <w:szCs w:val="28"/>
        </w:rPr>
        <w:t>О.А.Палатную</w:t>
      </w:r>
      <w:r w:rsidRPr="00272BCF">
        <w:rPr>
          <w:sz w:val="28"/>
          <w:szCs w:val="28"/>
        </w:rPr>
        <w:t xml:space="preserve"> и на председателя комиссии по финансово-бюджетной и экономической политике С.Н.Федосову.</w:t>
      </w:r>
    </w:p>
    <w:p w:rsidR="00EB5613" w:rsidRDefault="00EB5613" w:rsidP="00EB5613">
      <w:pPr>
        <w:pStyle w:val="ac"/>
        <w:spacing w:after="0"/>
        <w:ind w:left="-142" w:firstLine="142"/>
        <w:rPr>
          <w:szCs w:val="28"/>
          <w:shd w:val="clear" w:color="auto" w:fill="FFFFFF"/>
        </w:rPr>
      </w:pPr>
    </w:p>
    <w:p w:rsidR="00EB5613" w:rsidRDefault="00EB5613" w:rsidP="00EB5613">
      <w:pPr>
        <w:pStyle w:val="ac"/>
        <w:spacing w:after="0"/>
        <w:ind w:left="-142" w:firstLine="142"/>
        <w:rPr>
          <w:szCs w:val="28"/>
          <w:shd w:val="clear" w:color="auto" w:fill="FFFFFF"/>
        </w:rPr>
      </w:pPr>
    </w:p>
    <w:p w:rsidR="00EB5613" w:rsidRDefault="00EB5613" w:rsidP="00EB5613">
      <w:pPr>
        <w:pStyle w:val="ac"/>
        <w:spacing w:after="0"/>
        <w:ind w:left="-142" w:firstLine="142"/>
        <w:rPr>
          <w:szCs w:val="28"/>
          <w:shd w:val="clear" w:color="auto" w:fill="FFFFFF"/>
        </w:rPr>
      </w:pPr>
      <w:bookmarkStart w:id="0" w:name="_GoBack"/>
      <w:bookmarkEnd w:id="0"/>
    </w:p>
    <w:p w:rsidR="00EB5613" w:rsidRDefault="00EB5613" w:rsidP="00EB5613">
      <w:pPr>
        <w:pStyle w:val="ac"/>
        <w:spacing w:after="0"/>
        <w:ind w:left="-142" w:firstLine="142"/>
        <w:rPr>
          <w:szCs w:val="28"/>
          <w:shd w:val="clear" w:color="auto" w:fill="FFFFFF"/>
        </w:rPr>
      </w:pPr>
    </w:p>
    <w:p w:rsidR="00EB5613" w:rsidRPr="00272BCF" w:rsidRDefault="00EB5613" w:rsidP="00EB5613">
      <w:pPr>
        <w:pStyle w:val="ac"/>
        <w:spacing w:after="0"/>
        <w:ind w:left="-142" w:firstLine="142"/>
        <w:rPr>
          <w:szCs w:val="28"/>
          <w:shd w:val="clear" w:color="auto" w:fill="FFFFFF"/>
        </w:rPr>
      </w:pPr>
      <w:r w:rsidRPr="00272BCF">
        <w:rPr>
          <w:szCs w:val="28"/>
          <w:shd w:val="clear" w:color="auto" w:fill="FFFFFF"/>
        </w:rPr>
        <w:t xml:space="preserve">Председатель Собрания депутатов </w:t>
      </w:r>
    </w:p>
    <w:p w:rsidR="00EB5613" w:rsidRPr="00272BCF" w:rsidRDefault="00EB5613" w:rsidP="00EB5613">
      <w:pPr>
        <w:pStyle w:val="ac"/>
        <w:spacing w:after="0"/>
        <w:ind w:left="-142" w:firstLine="142"/>
        <w:rPr>
          <w:szCs w:val="28"/>
          <w:shd w:val="clear" w:color="auto" w:fill="FFFFFF"/>
        </w:rPr>
      </w:pPr>
      <w:r w:rsidRPr="00272BCF">
        <w:rPr>
          <w:szCs w:val="28"/>
          <w:shd w:val="clear" w:color="auto" w:fill="FFFFFF"/>
        </w:rPr>
        <w:t xml:space="preserve">Усть-Катавского городского округа </w:t>
      </w:r>
      <w:r w:rsidRPr="00272BCF">
        <w:rPr>
          <w:szCs w:val="28"/>
          <w:shd w:val="clear" w:color="auto" w:fill="FFFFFF"/>
        </w:rPr>
        <w:tab/>
      </w:r>
      <w:r w:rsidRPr="00272BCF">
        <w:rPr>
          <w:szCs w:val="28"/>
          <w:shd w:val="clear" w:color="auto" w:fill="FFFFFF"/>
        </w:rPr>
        <w:tab/>
      </w:r>
      <w:r w:rsidRPr="00272BCF">
        <w:rPr>
          <w:szCs w:val="28"/>
          <w:shd w:val="clear" w:color="auto" w:fill="FFFFFF"/>
        </w:rPr>
        <w:tab/>
      </w:r>
      <w:r w:rsidRPr="00272BCF">
        <w:rPr>
          <w:szCs w:val="28"/>
          <w:shd w:val="clear" w:color="auto" w:fill="FFFFFF"/>
        </w:rPr>
        <w:tab/>
      </w:r>
      <w:r>
        <w:rPr>
          <w:szCs w:val="28"/>
          <w:shd w:val="clear" w:color="auto" w:fill="FFFFFF"/>
        </w:rPr>
        <w:t>О.А.Палатная</w:t>
      </w:r>
    </w:p>
    <w:p w:rsidR="00EB5613" w:rsidRDefault="00EB5613" w:rsidP="00EB5613">
      <w:pPr>
        <w:pStyle w:val="ac"/>
        <w:spacing w:after="0"/>
        <w:ind w:left="-142" w:firstLine="142"/>
        <w:rPr>
          <w:szCs w:val="28"/>
          <w:shd w:val="clear" w:color="auto" w:fill="FFFFFF"/>
        </w:rPr>
      </w:pPr>
    </w:p>
    <w:p w:rsidR="00EB5613" w:rsidRPr="00272BCF" w:rsidRDefault="00EB5613" w:rsidP="00EB5613">
      <w:pPr>
        <w:pStyle w:val="ac"/>
        <w:spacing w:after="0"/>
        <w:ind w:left="-142" w:firstLine="142"/>
        <w:rPr>
          <w:szCs w:val="28"/>
          <w:shd w:val="clear" w:color="auto" w:fill="FFFFFF"/>
        </w:rPr>
      </w:pPr>
      <w:r w:rsidRPr="00272BCF">
        <w:rPr>
          <w:szCs w:val="28"/>
          <w:shd w:val="clear" w:color="auto" w:fill="FFFFFF"/>
        </w:rPr>
        <w:t>Глава Усть-Катавского</w:t>
      </w:r>
    </w:p>
    <w:p w:rsidR="00EB5613" w:rsidRPr="00EE26D9" w:rsidRDefault="00EB5613" w:rsidP="00EB5613">
      <w:pPr>
        <w:pStyle w:val="ac"/>
        <w:spacing w:after="0"/>
        <w:ind w:left="-142" w:firstLine="142"/>
        <w:rPr>
          <w:szCs w:val="28"/>
        </w:rPr>
      </w:pPr>
      <w:r w:rsidRPr="00272BCF">
        <w:rPr>
          <w:szCs w:val="28"/>
          <w:shd w:val="clear" w:color="auto" w:fill="FFFFFF"/>
        </w:rPr>
        <w:t xml:space="preserve">городского округа             </w:t>
      </w:r>
      <w:r w:rsidRPr="00272BCF">
        <w:rPr>
          <w:szCs w:val="28"/>
          <w:shd w:val="clear" w:color="auto" w:fill="FFFFFF"/>
        </w:rPr>
        <w:tab/>
      </w:r>
      <w:r w:rsidRPr="00272BCF">
        <w:rPr>
          <w:szCs w:val="28"/>
          <w:shd w:val="clear" w:color="auto" w:fill="FFFFFF"/>
        </w:rPr>
        <w:tab/>
      </w:r>
      <w:r w:rsidRPr="00272BCF">
        <w:rPr>
          <w:szCs w:val="28"/>
          <w:shd w:val="clear" w:color="auto" w:fill="FFFFFF"/>
        </w:rPr>
        <w:tab/>
      </w:r>
      <w:r w:rsidRPr="00272BCF">
        <w:rPr>
          <w:szCs w:val="28"/>
          <w:shd w:val="clear" w:color="auto" w:fill="FFFFFF"/>
        </w:rPr>
        <w:tab/>
      </w:r>
      <w:r w:rsidRPr="00272BCF">
        <w:rPr>
          <w:szCs w:val="28"/>
          <w:shd w:val="clear" w:color="auto" w:fill="FFFFFF"/>
        </w:rPr>
        <w:tab/>
      </w:r>
      <w:r>
        <w:rPr>
          <w:szCs w:val="28"/>
          <w:shd w:val="clear" w:color="auto" w:fill="FFFFFF"/>
        </w:rPr>
        <w:t xml:space="preserve">           </w:t>
      </w:r>
      <w:r w:rsidRPr="00272BCF">
        <w:rPr>
          <w:szCs w:val="28"/>
          <w:shd w:val="clear" w:color="auto" w:fill="FFFFFF"/>
        </w:rPr>
        <w:t>С.</w:t>
      </w:r>
      <w:r>
        <w:rPr>
          <w:szCs w:val="28"/>
          <w:shd w:val="clear" w:color="auto" w:fill="FFFFFF"/>
        </w:rPr>
        <w:t>В.Харитонов</w:t>
      </w:r>
    </w:p>
    <w:p w:rsidR="00D675E8" w:rsidRPr="00D153B3" w:rsidRDefault="00D675E8" w:rsidP="00EB5613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sectPr w:rsidR="00D675E8" w:rsidRPr="00D153B3" w:rsidSect="00304E4B">
      <w:footerReference w:type="even" r:id="rId11"/>
      <w:pgSz w:w="11906" w:h="16838"/>
      <w:pgMar w:top="284" w:right="566" w:bottom="85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2064" w:rsidRDefault="00402064">
      <w:r>
        <w:separator/>
      </w:r>
    </w:p>
  </w:endnote>
  <w:endnote w:type="continuationSeparator" w:id="0">
    <w:p w:rsidR="00402064" w:rsidRDefault="00402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28B7" w:rsidRDefault="00FB28B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28B7" w:rsidRDefault="00FB28B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2064" w:rsidRDefault="00402064">
      <w:r>
        <w:separator/>
      </w:r>
    </w:p>
  </w:footnote>
  <w:footnote w:type="continuationSeparator" w:id="0">
    <w:p w:rsidR="00402064" w:rsidRDefault="00402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A15300D"/>
    <w:multiLevelType w:val="hybridMultilevel"/>
    <w:tmpl w:val="F71A39B8"/>
    <w:lvl w:ilvl="0" w:tplc="B652FB5E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3" w15:restartNumberingAfterBreak="0">
    <w:nsid w:val="5D2473C3"/>
    <w:multiLevelType w:val="hybridMultilevel"/>
    <w:tmpl w:val="B8728780"/>
    <w:lvl w:ilvl="0" w:tplc="DB1EA482"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72365864"/>
    <w:multiLevelType w:val="multilevel"/>
    <w:tmpl w:val="69265F24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10"/>
        </w:tabs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660"/>
        </w:tabs>
        <w:ind w:left="66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70"/>
        </w:tabs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160"/>
      </w:pPr>
      <w:rPr>
        <w:rFonts w:hint="default"/>
      </w:rPr>
    </w:lvl>
  </w:abstractNum>
  <w:abstractNum w:abstractNumId="5" w15:restartNumberingAfterBreak="0">
    <w:nsid w:val="7360043B"/>
    <w:multiLevelType w:val="hybridMultilevel"/>
    <w:tmpl w:val="79146EAA"/>
    <w:lvl w:ilvl="0" w:tplc="D8AA8E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94"/>
    <w:rsid w:val="00007211"/>
    <w:rsid w:val="00007D50"/>
    <w:rsid w:val="0001095D"/>
    <w:rsid w:val="00010D26"/>
    <w:rsid w:val="0001137D"/>
    <w:rsid w:val="0001566C"/>
    <w:rsid w:val="00015BB9"/>
    <w:rsid w:val="0001642A"/>
    <w:rsid w:val="00016A40"/>
    <w:rsid w:val="00022262"/>
    <w:rsid w:val="0002289D"/>
    <w:rsid w:val="00026007"/>
    <w:rsid w:val="00030F2D"/>
    <w:rsid w:val="00032EF4"/>
    <w:rsid w:val="00034C12"/>
    <w:rsid w:val="00042940"/>
    <w:rsid w:val="00043771"/>
    <w:rsid w:val="000456D9"/>
    <w:rsid w:val="000501E3"/>
    <w:rsid w:val="00050D15"/>
    <w:rsid w:val="00053E0D"/>
    <w:rsid w:val="00056D08"/>
    <w:rsid w:val="00061B5C"/>
    <w:rsid w:val="00065898"/>
    <w:rsid w:val="00070968"/>
    <w:rsid w:val="0007116D"/>
    <w:rsid w:val="00080B86"/>
    <w:rsid w:val="000841B9"/>
    <w:rsid w:val="00087853"/>
    <w:rsid w:val="00091717"/>
    <w:rsid w:val="00091A66"/>
    <w:rsid w:val="00093304"/>
    <w:rsid w:val="0009468D"/>
    <w:rsid w:val="000A08D4"/>
    <w:rsid w:val="000A23E4"/>
    <w:rsid w:val="000A2E5B"/>
    <w:rsid w:val="000A4186"/>
    <w:rsid w:val="000A674E"/>
    <w:rsid w:val="000A71AD"/>
    <w:rsid w:val="000B03FB"/>
    <w:rsid w:val="000B1E08"/>
    <w:rsid w:val="000B5342"/>
    <w:rsid w:val="000D316E"/>
    <w:rsid w:val="000D427A"/>
    <w:rsid w:val="000E03B8"/>
    <w:rsid w:val="000E0A97"/>
    <w:rsid w:val="000E3647"/>
    <w:rsid w:val="000E4790"/>
    <w:rsid w:val="000E5441"/>
    <w:rsid w:val="000E55E7"/>
    <w:rsid w:val="000E71DD"/>
    <w:rsid w:val="00112DF3"/>
    <w:rsid w:val="0012252E"/>
    <w:rsid w:val="00124494"/>
    <w:rsid w:val="001274AA"/>
    <w:rsid w:val="00137038"/>
    <w:rsid w:val="001431E1"/>
    <w:rsid w:val="00143F00"/>
    <w:rsid w:val="00150D9C"/>
    <w:rsid w:val="001528E8"/>
    <w:rsid w:val="00153861"/>
    <w:rsid w:val="00153968"/>
    <w:rsid w:val="001569DA"/>
    <w:rsid w:val="0016515F"/>
    <w:rsid w:val="00165F55"/>
    <w:rsid w:val="0016711E"/>
    <w:rsid w:val="00167ADE"/>
    <w:rsid w:val="001707BA"/>
    <w:rsid w:val="00171030"/>
    <w:rsid w:val="00174B7C"/>
    <w:rsid w:val="00177B3B"/>
    <w:rsid w:val="00184277"/>
    <w:rsid w:val="00184B68"/>
    <w:rsid w:val="00185F21"/>
    <w:rsid w:val="001870F6"/>
    <w:rsid w:val="00190C58"/>
    <w:rsid w:val="00195B2D"/>
    <w:rsid w:val="001A607D"/>
    <w:rsid w:val="001A7373"/>
    <w:rsid w:val="001B30EE"/>
    <w:rsid w:val="001B5C40"/>
    <w:rsid w:val="001C0045"/>
    <w:rsid w:val="001C0291"/>
    <w:rsid w:val="001C0637"/>
    <w:rsid w:val="001C21DF"/>
    <w:rsid w:val="001C4C36"/>
    <w:rsid w:val="001C675B"/>
    <w:rsid w:val="001D2B06"/>
    <w:rsid w:val="001D3181"/>
    <w:rsid w:val="001D36D1"/>
    <w:rsid w:val="001D5A1D"/>
    <w:rsid w:val="001D5AC4"/>
    <w:rsid w:val="001D6585"/>
    <w:rsid w:val="001E6F6F"/>
    <w:rsid w:val="001F0A34"/>
    <w:rsid w:val="001F4872"/>
    <w:rsid w:val="001F53E8"/>
    <w:rsid w:val="00200032"/>
    <w:rsid w:val="00204817"/>
    <w:rsid w:val="00205D47"/>
    <w:rsid w:val="00213ED4"/>
    <w:rsid w:val="00216899"/>
    <w:rsid w:val="00222CCE"/>
    <w:rsid w:val="00227D06"/>
    <w:rsid w:val="00234077"/>
    <w:rsid w:val="00235791"/>
    <w:rsid w:val="00240119"/>
    <w:rsid w:val="00240B14"/>
    <w:rsid w:val="00240E5D"/>
    <w:rsid w:val="00252002"/>
    <w:rsid w:val="0025494C"/>
    <w:rsid w:val="002566C2"/>
    <w:rsid w:val="002611D4"/>
    <w:rsid w:val="00261660"/>
    <w:rsid w:val="0026499A"/>
    <w:rsid w:val="002651B4"/>
    <w:rsid w:val="00267D63"/>
    <w:rsid w:val="00272BCF"/>
    <w:rsid w:val="00276AC6"/>
    <w:rsid w:val="00291222"/>
    <w:rsid w:val="00292570"/>
    <w:rsid w:val="00295BB6"/>
    <w:rsid w:val="002A74B9"/>
    <w:rsid w:val="002B02AF"/>
    <w:rsid w:val="002B2C7E"/>
    <w:rsid w:val="002B34D1"/>
    <w:rsid w:val="002B3A89"/>
    <w:rsid w:val="002B59AF"/>
    <w:rsid w:val="002B7BEE"/>
    <w:rsid w:val="002C104F"/>
    <w:rsid w:val="002C6190"/>
    <w:rsid w:val="002D4439"/>
    <w:rsid w:val="002D75AC"/>
    <w:rsid w:val="002E3E2D"/>
    <w:rsid w:val="002E410B"/>
    <w:rsid w:val="00304293"/>
    <w:rsid w:val="00304E4B"/>
    <w:rsid w:val="00307C01"/>
    <w:rsid w:val="00334CFF"/>
    <w:rsid w:val="00336ADB"/>
    <w:rsid w:val="003370CE"/>
    <w:rsid w:val="00337C1D"/>
    <w:rsid w:val="0034188C"/>
    <w:rsid w:val="00342BF9"/>
    <w:rsid w:val="003453B5"/>
    <w:rsid w:val="003458B4"/>
    <w:rsid w:val="00346DEA"/>
    <w:rsid w:val="00347323"/>
    <w:rsid w:val="00347EC3"/>
    <w:rsid w:val="00354167"/>
    <w:rsid w:val="003561DC"/>
    <w:rsid w:val="0035670A"/>
    <w:rsid w:val="00361E2A"/>
    <w:rsid w:val="0036225A"/>
    <w:rsid w:val="00380022"/>
    <w:rsid w:val="003807BE"/>
    <w:rsid w:val="00380B10"/>
    <w:rsid w:val="003871D8"/>
    <w:rsid w:val="003901B0"/>
    <w:rsid w:val="00395A49"/>
    <w:rsid w:val="003A1A38"/>
    <w:rsid w:val="003A1CFC"/>
    <w:rsid w:val="003A2E11"/>
    <w:rsid w:val="003A7B02"/>
    <w:rsid w:val="003B61EA"/>
    <w:rsid w:val="003B70CF"/>
    <w:rsid w:val="003C4D0E"/>
    <w:rsid w:val="003D4D5E"/>
    <w:rsid w:val="003D5A65"/>
    <w:rsid w:val="003D6912"/>
    <w:rsid w:val="003E34E1"/>
    <w:rsid w:val="003E4D41"/>
    <w:rsid w:val="003E5B00"/>
    <w:rsid w:val="003F08D2"/>
    <w:rsid w:val="003F1DCB"/>
    <w:rsid w:val="003F2EF2"/>
    <w:rsid w:val="003F46DA"/>
    <w:rsid w:val="00400F53"/>
    <w:rsid w:val="00402064"/>
    <w:rsid w:val="00402134"/>
    <w:rsid w:val="00407A16"/>
    <w:rsid w:val="00415BF3"/>
    <w:rsid w:val="004235E7"/>
    <w:rsid w:val="004249EF"/>
    <w:rsid w:val="0043463D"/>
    <w:rsid w:val="0044601B"/>
    <w:rsid w:val="0045002F"/>
    <w:rsid w:val="004550E6"/>
    <w:rsid w:val="0046596E"/>
    <w:rsid w:val="0046794C"/>
    <w:rsid w:val="0047010F"/>
    <w:rsid w:val="00481225"/>
    <w:rsid w:val="004820C5"/>
    <w:rsid w:val="00482707"/>
    <w:rsid w:val="00494CB7"/>
    <w:rsid w:val="00495399"/>
    <w:rsid w:val="004971AC"/>
    <w:rsid w:val="004A024C"/>
    <w:rsid w:val="004A1298"/>
    <w:rsid w:val="004A14E6"/>
    <w:rsid w:val="004A6297"/>
    <w:rsid w:val="004B6033"/>
    <w:rsid w:val="004C013F"/>
    <w:rsid w:val="004C3598"/>
    <w:rsid w:val="004C3EF1"/>
    <w:rsid w:val="004D2C70"/>
    <w:rsid w:val="004D3CDC"/>
    <w:rsid w:val="004E22D7"/>
    <w:rsid w:val="004E57DE"/>
    <w:rsid w:val="004F51E9"/>
    <w:rsid w:val="00502CEF"/>
    <w:rsid w:val="0050456F"/>
    <w:rsid w:val="00506306"/>
    <w:rsid w:val="00516CC0"/>
    <w:rsid w:val="00521F0F"/>
    <w:rsid w:val="0052515C"/>
    <w:rsid w:val="0053008A"/>
    <w:rsid w:val="005317D5"/>
    <w:rsid w:val="00567362"/>
    <w:rsid w:val="005718B0"/>
    <w:rsid w:val="005818CC"/>
    <w:rsid w:val="005851D0"/>
    <w:rsid w:val="005852AE"/>
    <w:rsid w:val="005901EE"/>
    <w:rsid w:val="00591A54"/>
    <w:rsid w:val="005A3EF3"/>
    <w:rsid w:val="005A49AB"/>
    <w:rsid w:val="005A651A"/>
    <w:rsid w:val="005B0C2E"/>
    <w:rsid w:val="005B1569"/>
    <w:rsid w:val="005B38A0"/>
    <w:rsid w:val="005B51AE"/>
    <w:rsid w:val="005B603E"/>
    <w:rsid w:val="005C00F1"/>
    <w:rsid w:val="005C12EB"/>
    <w:rsid w:val="005C19E8"/>
    <w:rsid w:val="005C32AB"/>
    <w:rsid w:val="005C47F1"/>
    <w:rsid w:val="005C5F9F"/>
    <w:rsid w:val="005C7008"/>
    <w:rsid w:val="005C7EE9"/>
    <w:rsid w:val="005D1B33"/>
    <w:rsid w:val="005D2B26"/>
    <w:rsid w:val="005E2C36"/>
    <w:rsid w:val="005E3FC9"/>
    <w:rsid w:val="005E7493"/>
    <w:rsid w:val="005F0D81"/>
    <w:rsid w:val="005F2BEF"/>
    <w:rsid w:val="00600E6B"/>
    <w:rsid w:val="00601FF7"/>
    <w:rsid w:val="00602AF2"/>
    <w:rsid w:val="00604F1A"/>
    <w:rsid w:val="006065CE"/>
    <w:rsid w:val="00606731"/>
    <w:rsid w:val="00612911"/>
    <w:rsid w:val="00612E84"/>
    <w:rsid w:val="00624D70"/>
    <w:rsid w:val="0062644E"/>
    <w:rsid w:val="00635D42"/>
    <w:rsid w:val="00636590"/>
    <w:rsid w:val="0063684C"/>
    <w:rsid w:val="006375FE"/>
    <w:rsid w:val="006426CE"/>
    <w:rsid w:val="00645569"/>
    <w:rsid w:val="00645DC0"/>
    <w:rsid w:val="006508CE"/>
    <w:rsid w:val="006532FB"/>
    <w:rsid w:val="0065438B"/>
    <w:rsid w:val="006566FC"/>
    <w:rsid w:val="00661F12"/>
    <w:rsid w:val="006670B3"/>
    <w:rsid w:val="006676D1"/>
    <w:rsid w:val="00677760"/>
    <w:rsid w:val="00677BC0"/>
    <w:rsid w:val="00683CD8"/>
    <w:rsid w:val="00686EF4"/>
    <w:rsid w:val="006878F3"/>
    <w:rsid w:val="00693F72"/>
    <w:rsid w:val="006A5D56"/>
    <w:rsid w:val="006A6345"/>
    <w:rsid w:val="006A6D52"/>
    <w:rsid w:val="006A721F"/>
    <w:rsid w:val="006B018C"/>
    <w:rsid w:val="006B131C"/>
    <w:rsid w:val="006B5044"/>
    <w:rsid w:val="006C067D"/>
    <w:rsid w:val="006C5BB2"/>
    <w:rsid w:val="006C78BE"/>
    <w:rsid w:val="006D205E"/>
    <w:rsid w:val="006D6697"/>
    <w:rsid w:val="006E0140"/>
    <w:rsid w:val="006E68E1"/>
    <w:rsid w:val="006F2D1A"/>
    <w:rsid w:val="006F35DA"/>
    <w:rsid w:val="006F63E1"/>
    <w:rsid w:val="006F72F7"/>
    <w:rsid w:val="00702321"/>
    <w:rsid w:val="00707B3E"/>
    <w:rsid w:val="00710BC2"/>
    <w:rsid w:val="0071368B"/>
    <w:rsid w:val="00714F2E"/>
    <w:rsid w:val="00715B36"/>
    <w:rsid w:val="00724902"/>
    <w:rsid w:val="0073084F"/>
    <w:rsid w:val="0073243D"/>
    <w:rsid w:val="00733303"/>
    <w:rsid w:val="007355EB"/>
    <w:rsid w:val="007374F6"/>
    <w:rsid w:val="007421E4"/>
    <w:rsid w:val="007459E4"/>
    <w:rsid w:val="007467AD"/>
    <w:rsid w:val="007513DC"/>
    <w:rsid w:val="00754212"/>
    <w:rsid w:val="00755EB5"/>
    <w:rsid w:val="00757075"/>
    <w:rsid w:val="0076407E"/>
    <w:rsid w:val="00764943"/>
    <w:rsid w:val="00766C95"/>
    <w:rsid w:val="00767653"/>
    <w:rsid w:val="007727CB"/>
    <w:rsid w:val="00775B51"/>
    <w:rsid w:val="0078151B"/>
    <w:rsid w:val="00782E22"/>
    <w:rsid w:val="00787759"/>
    <w:rsid w:val="00792A0E"/>
    <w:rsid w:val="007978D0"/>
    <w:rsid w:val="007A1A7B"/>
    <w:rsid w:val="007A4058"/>
    <w:rsid w:val="007A40E9"/>
    <w:rsid w:val="007A60E0"/>
    <w:rsid w:val="007B04FB"/>
    <w:rsid w:val="007B0CF2"/>
    <w:rsid w:val="007B4873"/>
    <w:rsid w:val="007C101D"/>
    <w:rsid w:val="007C2C1E"/>
    <w:rsid w:val="007C3291"/>
    <w:rsid w:val="007C4A4F"/>
    <w:rsid w:val="007C4CDF"/>
    <w:rsid w:val="007C6024"/>
    <w:rsid w:val="007E12DC"/>
    <w:rsid w:val="007E5AE7"/>
    <w:rsid w:val="007F1FF5"/>
    <w:rsid w:val="00800D00"/>
    <w:rsid w:val="0080242A"/>
    <w:rsid w:val="00802B17"/>
    <w:rsid w:val="008032AE"/>
    <w:rsid w:val="00810EB4"/>
    <w:rsid w:val="00812D74"/>
    <w:rsid w:val="00815A93"/>
    <w:rsid w:val="00815CB3"/>
    <w:rsid w:val="008160FB"/>
    <w:rsid w:val="00817D98"/>
    <w:rsid w:val="00827CA1"/>
    <w:rsid w:val="00831C71"/>
    <w:rsid w:val="00834DF9"/>
    <w:rsid w:val="00837811"/>
    <w:rsid w:val="008460A1"/>
    <w:rsid w:val="00846F93"/>
    <w:rsid w:val="00847CB3"/>
    <w:rsid w:val="00847FAE"/>
    <w:rsid w:val="00850030"/>
    <w:rsid w:val="0085261E"/>
    <w:rsid w:val="00860A08"/>
    <w:rsid w:val="00864D72"/>
    <w:rsid w:val="0087452E"/>
    <w:rsid w:val="00874F21"/>
    <w:rsid w:val="008824E2"/>
    <w:rsid w:val="008827DC"/>
    <w:rsid w:val="00885DF2"/>
    <w:rsid w:val="008865D0"/>
    <w:rsid w:val="0089125A"/>
    <w:rsid w:val="00891CC1"/>
    <w:rsid w:val="00892171"/>
    <w:rsid w:val="008959C2"/>
    <w:rsid w:val="008A447E"/>
    <w:rsid w:val="008A45FA"/>
    <w:rsid w:val="008A4D5D"/>
    <w:rsid w:val="008B308B"/>
    <w:rsid w:val="008B3BC4"/>
    <w:rsid w:val="008B3BD5"/>
    <w:rsid w:val="008C32BB"/>
    <w:rsid w:val="008C3BA0"/>
    <w:rsid w:val="008C4641"/>
    <w:rsid w:val="008C7F82"/>
    <w:rsid w:val="008D268C"/>
    <w:rsid w:val="008D38BC"/>
    <w:rsid w:val="008D413C"/>
    <w:rsid w:val="008D6B55"/>
    <w:rsid w:val="008D6D25"/>
    <w:rsid w:val="008E12D8"/>
    <w:rsid w:val="008E6F89"/>
    <w:rsid w:val="008F2AB8"/>
    <w:rsid w:val="008F54E1"/>
    <w:rsid w:val="00900E6F"/>
    <w:rsid w:val="0090201B"/>
    <w:rsid w:val="00902B52"/>
    <w:rsid w:val="00902C7E"/>
    <w:rsid w:val="00904F9F"/>
    <w:rsid w:val="009075B6"/>
    <w:rsid w:val="00923D05"/>
    <w:rsid w:val="00924D0C"/>
    <w:rsid w:val="00930818"/>
    <w:rsid w:val="00931ECD"/>
    <w:rsid w:val="0093437F"/>
    <w:rsid w:val="00941E4D"/>
    <w:rsid w:val="00943499"/>
    <w:rsid w:val="00946CBB"/>
    <w:rsid w:val="00956A41"/>
    <w:rsid w:val="00960A2E"/>
    <w:rsid w:val="00963A33"/>
    <w:rsid w:val="00965515"/>
    <w:rsid w:val="009655CB"/>
    <w:rsid w:val="009704CE"/>
    <w:rsid w:val="0097275E"/>
    <w:rsid w:val="00977567"/>
    <w:rsid w:val="00977766"/>
    <w:rsid w:val="0098055B"/>
    <w:rsid w:val="009808BB"/>
    <w:rsid w:val="0098133C"/>
    <w:rsid w:val="0098284C"/>
    <w:rsid w:val="009834B2"/>
    <w:rsid w:val="009838EA"/>
    <w:rsid w:val="00984D73"/>
    <w:rsid w:val="00986F23"/>
    <w:rsid w:val="00990990"/>
    <w:rsid w:val="009922F9"/>
    <w:rsid w:val="0099288A"/>
    <w:rsid w:val="00995BCF"/>
    <w:rsid w:val="009A0191"/>
    <w:rsid w:val="009B37FE"/>
    <w:rsid w:val="009B3A62"/>
    <w:rsid w:val="009B6A6D"/>
    <w:rsid w:val="009C4A94"/>
    <w:rsid w:val="009D0C9E"/>
    <w:rsid w:val="009D113B"/>
    <w:rsid w:val="009D2752"/>
    <w:rsid w:val="009D3CB4"/>
    <w:rsid w:val="009D5726"/>
    <w:rsid w:val="009D7D62"/>
    <w:rsid w:val="009D7EC2"/>
    <w:rsid w:val="009E432F"/>
    <w:rsid w:val="009E44D1"/>
    <w:rsid w:val="009E4DC4"/>
    <w:rsid w:val="009E558D"/>
    <w:rsid w:val="009F3492"/>
    <w:rsid w:val="009F3C99"/>
    <w:rsid w:val="009F4840"/>
    <w:rsid w:val="009F763D"/>
    <w:rsid w:val="00A00160"/>
    <w:rsid w:val="00A00F8E"/>
    <w:rsid w:val="00A024FA"/>
    <w:rsid w:val="00A0391F"/>
    <w:rsid w:val="00A06146"/>
    <w:rsid w:val="00A13A49"/>
    <w:rsid w:val="00A14D09"/>
    <w:rsid w:val="00A156AE"/>
    <w:rsid w:val="00A166E1"/>
    <w:rsid w:val="00A20D12"/>
    <w:rsid w:val="00A20E49"/>
    <w:rsid w:val="00A22BE2"/>
    <w:rsid w:val="00A25AEB"/>
    <w:rsid w:val="00A26C80"/>
    <w:rsid w:val="00A35F6B"/>
    <w:rsid w:val="00A3672D"/>
    <w:rsid w:val="00A47660"/>
    <w:rsid w:val="00A51111"/>
    <w:rsid w:val="00A51DF8"/>
    <w:rsid w:val="00A54A69"/>
    <w:rsid w:val="00A56FAB"/>
    <w:rsid w:val="00A63C4B"/>
    <w:rsid w:val="00A67111"/>
    <w:rsid w:val="00A67C1D"/>
    <w:rsid w:val="00A67D29"/>
    <w:rsid w:val="00A7644B"/>
    <w:rsid w:val="00A84081"/>
    <w:rsid w:val="00A87317"/>
    <w:rsid w:val="00A91591"/>
    <w:rsid w:val="00A91986"/>
    <w:rsid w:val="00A940AD"/>
    <w:rsid w:val="00A94736"/>
    <w:rsid w:val="00A95EAB"/>
    <w:rsid w:val="00AA144C"/>
    <w:rsid w:val="00AA32E2"/>
    <w:rsid w:val="00AA39D7"/>
    <w:rsid w:val="00AB3D4A"/>
    <w:rsid w:val="00AB4F4F"/>
    <w:rsid w:val="00AC001B"/>
    <w:rsid w:val="00AC16AD"/>
    <w:rsid w:val="00AC2594"/>
    <w:rsid w:val="00AC313B"/>
    <w:rsid w:val="00AD5FEA"/>
    <w:rsid w:val="00AE1B1B"/>
    <w:rsid w:val="00AE6BB2"/>
    <w:rsid w:val="00AF323E"/>
    <w:rsid w:val="00AF3E7A"/>
    <w:rsid w:val="00AF40F1"/>
    <w:rsid w:val="00AF633E"/>
    <w:rsid w:val="00B0086B"/>
    <w:rsid w:val="00B00956"/>
    <w:rsid w:val="00B014FB"/>
    <w:rsid w:val="00B03AF3"/>
    <w:rsid w:val="00B05122"/>
    <w:rsid w:val="00B05CCF"/>
    <w:rsid w:val="00B063C1"/>
    <w:rsid w:val="00B06D2F"/>
    <w:rsid w:val="00B0726E"/>
    <w:rsid w:val="00B07ACD"/>
    <w:rsid w:val="00B112C8"/>
    <w:rsid w:val="00B21C5C"/>
    <w:rsid w:val="00B21CAF"/>
    <w:rsid w:val="00B22799"/>
    <w:rsid w:val="00B2442B"/>
    <w:rsid w:val="00B30570"/>
    <w:rsid w:val="00B3286E"/>
    <w:rsid w:val="00B37FD2"/>
    <w:rsid w:val="00B409ED"/>
    <w:rsid w:val="00B40E8C"/>
    <w:rsid w:val="00B411EF"/>
    <w:rsid w:val="00B47635"/>
    <w:rsid w:val="00B53306"/>
    <w:rsid w:val="00B53367"/>
    <w:rsid w:val="00B566E7"/>
    <w:rsid w:val="00B57762"/>
    <w:rsid w:val="00B61B8D"/>
    <w:rsid w:val="00B70ECD"/>
    <w:rsid w:val="00B73936"/>
    <w:rsid w:val="00B82E1C"/>
    <w:rsid w:val="00B83598"/>
    <w:rsid w:val="00B85BBA"/>
    <w:rsid w:val="00B85F70"/>
    <w:rsid w:val="00B864D5"/>
    <w:rsid w:val="00B9027A"/>
    <w:rsid w:val="00B908DB"/>
    <w:rsid w:val="00B9792C"/>
    <w:rsid w:val="00BA15AF"/>
    <w:rsid w:val="00BA1D96"/>
    <w:rsid w:val="00BB0394"/>
    <w:rsid w:val="00BB3DCE"/>
    <w:rsid w:val="00BB79A9"/>
    <w:rsid w:val="00BC3066"/>
    <w:rsid w:val="00BC489F"/>
    <w:rsid w:val="00BC6386"/>
    <w:rsid w:val="00BC770E"/>
    <w:rsid w:val="00BD271A"/>
    <w:rsid w:val="00BD2CD1"/>
    <w:rsid w:val="00BD48D0"/>
    <w:rsid w:val="00BD7DC4"/>
    <w:rsid w:val="00BE05D1"/>
    <w:rsid w:val="00BE40EF"/>
    <w:rsid w:val="00BE65A4"/>
    <w:rsid w:val="00BF0530"/>
    <w:rsid w:val="00BF0BB4"/>
    <w:rsid w:val="00BF1D0A"/>
    <w:rsid w:val="00BF2419"/>
    <w:rsid w:val="00BF406A"/>
    <w:rsid w:val="00C021D5"/>
    <w:rsid w:val="00C143B7"/>
    <w:rsid w:val="00C26843"/>
    <w:rsid w:val="00C275C7"/>
    <w:rsid w:val="00C30B67"/>
    <w:rsid w:val="00C32948"/>
    <w:rsid w:val="00C35699"/>
    <w:rsid w:val="00C35DC8"/>
    <w:rsid w:val="00C36978"/>
    <w:rsid w:val="00C40D66"/>
    <w:rsid w:val="00C41AAD"/>
    <w:rsid w:val="00C5010F"/>
    <w:rsid w:val="00C503B7"/>
    <w:rsid w:val="00C53795"/>
    <w:rsid w:val="00C651E3"/>
    <w:rsid w:val="00C659EB"/>
    <w:rsid w:val="00C766A2"/>
    <w:rsid w:val="00C77902"/>
    <w:rsid w:val="00C823AF"/>
    <w:rsid w:val="00C862F1"/>
    <w:rsid w:val="00C87E37"/>
    <w:rsid w:val="00C969B2"/>
    <w:rsid w:val="00CA4D44"/>
    <w:rsid w:val="00CA7E14"/>
    <w:rsid w:val="00CB678E"/>
    <w:rsid w:val="00CC3AC1"/>
    <w:rsid w:val="00CC7260"/>
    <w:rsid w:val="00CD268B"/>
    <w:rsid w:val="00CD52A2"/>
    <w:rsid w:val="00CE5FDB"/>
    <w:rsid w:val="00CF1ABD"/>
    <w:rsid w:val="00CF2319"/>
    <w:rsid w:val="00CF677B"/>
    <w:rsid w:val="00D13CE1"/>
    <w:rsid w:val="00D23D81"/>
    <w:rsid w:val="00D24F09"/>
    <w:rsid w:val="00D26440"/>
    <w:rsid w:val="00D26EB6"/>
    <w:rsid w:val="00D33729"/>
    <w:rsid w:val="00D36345"/>
    <w:rsid w:val="00D36B98"/>
    <w:rsid w:val="00D37688"/>
    <w:rsid w:val="00D37C87"/>
    <w:rsid w:val="00D40C53"/>
    <w:rsid w:val="00D40D2A"/>
    <w:rsid w:val="00D46594"/>
    <w:rsid w:val="00D5018A"/>
    <w:rsid w:val="00D50B48"/>
    <w:rsid w:val="00D53230"/>
    <w:rsid w:val="00D631D5"/>
    <w:rsid w:val="00D639C6"/>
    <w:rsid w:val="00D64334"/>
    <w:rsid w:val="00D658E6"/>
    <w:rsid w:val="00D675E8"/>
    <w:rsid w:val="00D67A86"/>
    <w:rsid w:val="00D71FC7"/>
    <w:rsid w:val="00D727BC"/>
    <w:rsid w:val="00D74011"/>
    <w:rsid w:val="00D76B7B"/>
    <w:rsid w:val="00D76D08"/>
    <w:rsid w:val="00D80495"/>
    <w:rsid w:val="00D80BF0"/>
    <w:rsid w:val="00D81B82"/>
    <w:rsid w:val="00D832DA"/>
    <w:rsid w:val="00D86B0B"/>
    <w:rsid w:val="00D96E81"/>
    <w:rsid w:val="00DA0C04"/>
    <w:rsid w:val="00DA30AC"/>
    <w:rsid w:val="00DA50C4"/>
    <w:rsid w:val="00DA6BA7"/>
    <w:rsid w:val="00DB1333"/>
    <w:rsid w:val="00DB3DF2"/>
    <w:rsid w:val="00DB56DD"/>
    <w:rsid w:val="00DB5851"/>
    <w:rsid w:val="00DB79B0"/>
    <w:rsid w:val="00DC245C"/>
    <w:rsid w:val="00DC6177"/>
    <w:rsid w:val="00DC674F"/>
    <w:rsid w:val="00DD37A6"/>
    <w:rsid w:val="00DD5C37"/>
    <w:rsid w:val="00DE0B68"/>
    <w:rsid w:val="00DE320C"/>
    <w:rsid w:val="00DE5CA9"/>
    <w:rsid w:val="00DE623F"/>
    <w:rsid w:val="00DE6563"/>
    <w:rsid w:val="00DF0131"/>
    <w:rsid w:val="00DF2314"/>
    <w:rsid w:val="00DF7B92"/>
    <w:rsid w:val="00E04B26"/>
    <w:rsid w:val="00E04FB2"/>
    <w:rsid w:val="00E07884"/>
    <w:rsid w:val="00E132CF"/>
    <w:rsid w:val="00E15463"/>
    <w:rsid w:val="00E21C95"/>
    <w:rsid w:val="00E2263F"/>
    <w:rsid w:val="00E231A7"/>
    <w:rsid w:val="00E26BFC"/>
    <w:rsid w:val="00E30D31"/>
    <w:rsid w:val="00E31DE5"/>
    <w:rsid w:val="00E32024"/>
    <w:rsid w:val="00E35A56"/>
    <w:rsid w:val="00E375AB"/>
    <w:rsid w:val="00E41938"/>
    <w:rsid w:val="00E5364F"/>
    <w:rsid w:val="00E54C3F"/>
    <w:rsid w:val="00E61006"/>
    <w:rsid w:val="00E64839"/>
    <w:rsid w:val="00E654BC"/>
    <w:rsid w:val="00E66582"/>
    <w:rsid w:val="00E671A2"/>
    <w:rsid w:val="00E74D14"/>
    <w:rsid w:val="00E76A7F"/>
    <w:rsid w:val="00E80475"/>
    <w:rsid w:val="00E8462C"/>
    <w:rsid w:val="00E94C5B"/>
    <w:rsid w:val="00E96F25"/>
    <w:rsid w:val="00EA064A"/>
    <w:rsid w:val="00EA34AF"/>
    <w:rsid w:val="00EA62E3"/>
    <w:rsid w:val="00EB441F"/>
    <w:rsid w:val="00EB4694"/>
    <w:rsid w:val="00EB5613"/>
    <w:rsid w:val="00EB5813"/>
    <w:rsid w:val="00EB6189"/>
    <w:rsid w:val="00EC13A8"/>
    <w:rsid w:val="00EC1D72"/>
    <w:rsid w:val="00ED1AC5"/>
    <w:rsid w:val="00ED1F8B"/>
    <w:rsid w:val="00ED4D67"/>
    <w:rsid w:val="00ED5C6B"/>
    <w:rsid w:val="00ED79B5"/>
    <w:rsid w:val="00EE116F"/>
    <w:rsid w:val="00EE26D9"/>
    <w:rsid w:val="00EF1370"/>
    <w:rsid w:val="00EF27F5"/>
    <w:rsid w:val="00F01B25"/>
    <w:rsid w:val="00F041D8"/>
    <w:rsid w:val="00F04D07"/>
    <w:rsid w:val="00F07243"/>
    <w:rsid w:val="00F073E6"/>
    <w:rsid w:val="00F10849"/>
    <w:rsid w:val="00F11E30"/>
    <w:rsid w:val="00F139F5"/>
    <w:rsid w:val="00F26A26"/>
    <w:rsid w:val="00F276E1"/>
    <w:rsid w:val="00F32859"/>
    <w:rsid w:val="00F32874"/>
    <w:rsid w:val="00F328FB"/>
    <w:rsid w:val="00F34A10"/>
    <w:rsid w:val="00F3690D"/>
    <w:rsid w:val="00F37165"/>
    <w:rsid w:val="00F4023F"/>
    <w:rsid w:val="00F41FD6"/>
    <w:rsid w:val="00F4250B"/>
    <w:rsid w:val="00F47676"/>
    <w:rsid w:val="00F50DCC"/>
    <w:rsid w:val="00F514D5"/>
    <w:rsid w:val="00F52443"/>
    <w:rsid w:val="00F56E39"/>
    <w:rsid w:val="00F573EB"/>
    <w:rsid w:val="00F60514"/>
    <w:rsid w:val="00F6267E"/>
    <w:rsid w:val="00F63417"/>
    <w:rsid w:val="00F64437"/>
    <w:rsid w:val="00F66EA8"/>
    <w:rsid w:val="00F715BA"/>
    <w:rsid w:val="00F74221"/>
    <w:rsid w:val="00F758B1"/>
    <w:rsid w:val="00F821C6"/>
    <w:rsid w:val="00F82384"/>
    <w:rsid w:val="00F85F72"/>
    <w:rsid w:val="00F86E49"/>
    <w:rsid w:val="00F9337F"/>
    <w:rsid w:val="00FA6258"/>
    <w:rsid w:val="00FA7526"/>
    <w:rsid w:val="00FA7537"/>
    <w:rsid w:val="00FA79C1"/>
    <w:rsid w:val="00FB0C6F"/>
    <w:rsid w:val="00FB28B7"/>
    <w:rsid w:val="00FB397A"/>
    <w:rsid w:val="00FC4E96"/>
    <w:rsid w:val="00FD0299"/>
    <w:rsid w:val="00FD211D"/>
    <w:rsid w:val="00FD286C"/>
    <w:rsid w:val="00FD2D47"/>
    <w:rsid w:val="00FD4199"/>
    <w:rsid w:val="00FD48E6"/>
    <w:rsid w:val="00FD7286"/>
    <w:rsid w:val="00FD7447"/>
    <w:rsid w:val="00FE7E38"/>
    <w:rsid w:val="00FF540F"/>
    <w:rsid w:val="00FF6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71FF0"/>
  <w15:docId w15:val="{124CB3AC-482B-438B-87B0-E55B8FFB2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306"/>
    <w:rPr>
      <w:sz w:val="28"/>
      <w:szCs w:val="32"/>
    </w:rPr>
  </w:style>
  <w:style w:type="paragraph" w:styleId="1">
    <w:name w:val="heading 1"/>
    <w:basedOn w:val="a"/>
    <w:next w:val="a"/>
    <w:qFormat/>
    <w:rsid w:val="00EF2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</w:rPr>
  </w:style>
  <w:style w:type="paragraph" w:styleId="2">
    <w:name w:val="heading 2"/>
    <w:basedOn w:val="a"/>
    <w:next w:val="a"/>
    <w:qFormat/>
    <w:rsid w:val="002B02AF"/>
    <w:pPr>
      <w:keepNext/>
      <w:jc w:val="center"/>
      <w:outlineLvl w:val="1"/>
    </w:pPr>
    <w:rPr>
      <w:b/>
      <w:bCs/>
      <w:sz w:val="56"/>
      <w:szCs w:val="24"/>
    </w:rPr>
  </w:style>
  <w:style w:type="paragraph" w:styleId="3">
    <w:name w:val="heading 3"/>
    <w:basedOn w:val="a"/>
    <w:next w:val="a"/>
    <w:qFormat/>
    <w:rsid w:val="002B02AF"/>
    <w:pPr>
      <w:keepNext/>
      <w:jc w:val="center"/>
      <w:outlineLvl w:val="2"/>
    </w:pPr>
    <w:rPr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B53306"/>
    <w:rPr>
      <w:snapToGrid w:val="0"/>
      <w:sz w:val="24"/>
    </w:rPr>
  </w:style>
  <w:style w:type="paragraph" w:styleId="a3">
    <w:name w:val="Body Text Indent"/>
    <w:basedOn w:val="a"/>
    <w:rsid w:val="00B53306"/>
    <w:pPr>
      <w:ind w:firstLine="705"/>
      <w:jc w:val="both"/>
    </w:pPr>
  </w:style>
  <w:style w:type="paragraph" w:styleId="20">
    <w:name w:val="Body Text Indent 2"/>
    <w:basedOn w:val="a"/>
    <w:rsid w:val="00B53306"/>
    <w:pPr>
      <w:ind w:firstLine="720"/>
      <w:jc w:val="both"/>
    </w:pPr>
  </w:style>
  <w:style w:type="paragraph" w:styleId="30">
    <w:name w:val="Body Text Indent 3"/>
    <w:basedOn w:val="a"/>
    <w:rsid w:val="00B53306"/>
    <w:pPr>
      <w:ind w:firstLine="720"/>
    </w:pPr>
  </w:style>
  <w:style w:type="paragraph" w:styleId="a4">
    <w:name w:val="footer"/>
    <w:basedOn w:val="a"/>
    <w:rsid w:val="00B5330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53306"/>
  </w:style>
  <w:style w:type="paragraph" w:customStyle="1" w:styleId="ConsPlusNormal">
    <w:name w:val="ConsPlusNormal"/>
    <w:rsid w:val="00C862F1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character" w:customStyle="1" w:styleId="a6">
    <w:name w:val="Цветовое выделение"/>
    <w:rsid w:val="00831C71"/>
    <w:rPr>
      <w:b/>
      <w:bCs/>
      <w:color w:val="000080"/>
      <w:sz w:val="20"/>
      <w:szCs w:val="20"/>
    </w:rPr>
  </w:style>
  <w:style w:type="character" w:customStyle="1" w:styleId="a7">
    <w:name w:val="Гипертекстовая ссылка"/>
    <w:rsid w:val="00831C71"/>
    <w:rPr>
      <w:b/>
      <w:bCs/>
      <w:color w:val="008000"/>
      <w:sz w:val="20"/>
      <w:szCs w:val="20"/>
      <w:u w:val="single"/>
    </w:rPr>
  </w:style>
  <w:style w:type="paragraph" w:customStyle="1" w:styleId="a8">
    <w:name w:val="Заголовок статьи"/>
    <w:basedOn w:val="a"/>
    <w:next w:val="a"/>
    <w:rsid w:val="00831C71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9">
    <w:name w:val="Комментарий"/>
    <w:basedOn w:val="a"/>
    <w:next w:val="a"/>
    <w:rsid w:val="00831C71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PlusTitle">
    <w:name w:val="ConsPlusTitle"/>
    <w:rsid w:val="003E34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Balloon Text"/>
    <w:basedOn w:val="a"/>
    <w:semiHidden/>
    <w:rsid w:val="00B73936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47676"/>
    <w:rPr>
      <w:rFonts w:cs="Times New Roman"/>
      <w:sz w:val="16"/>
      <w:szCs w:val="16"/>
    </w:rPr>
  </w:style>
  <w:style w:type="paragraph" w:styleId="ac">
    <w:name w:val="Body Text"/>
    <w:basedOn w:val="a"/>
    <w:link w:val="ad"/>
    <w:rsid w:val="00EE26D9"/>
    <w:pPr>
      <w:spacing w:after="120"/>
    </w:pPr>
  </w:style>
  <w:style w:type="character" w:styleId="ae">
    <w:name w:val="Hyperlink"/>
    <w:basedOn w:val="a0"/>
    <w:rsid w:val="00EE26D9"/>
    <w:rPr>
      <w:color w:val="0000FF"/>
      <w:u w:val="single"/>
    </w:rPr>
  </w:style>
  <w:style w:type="character" w:customStyle="1" w:styleId="ad">
    <w:name w:val="Основной текст Знак"/>
    <w:link w:val="ac"/>
    <w:rsid w:val="00645DC0"/>
    <w:rPr>
      <w:sz w:val="28"/>
      <w:szCs w:val="32"/>
    </w:rPr>
  </w:style>
  <w:style w:type="paragraph" w:styleId="af">
    <w:name w:val="header"/>
    <w:basedOn w:val="a"/>
    <w:link w:val="af0"/>
    <w:semiHidden/>
    <w:unhideWhenUsed/>
    <w:rsid w:val="00DE623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semiHidden/>
    <w:rsid w:val="00DE623F"/>
    <w:rPr>
      <w:sz w:val="28"/>
      <w:szCs w:val="32"/>
    </w:rPr>
  </w:style>
  <w:style w:type="table" w:styleId="af1">
    <w:name w:val="Table Grid"/>
    <w:basedOn w:val="a1"/>
    <w:rsid w:val="00EB5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ukgo.s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ram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FE5E11-DA50-4EB5-AE46-442266836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Городское Собрание решает</vt:lpstr>
    </vt:vector>
  </TitlesOfParts>
  <Company>2</Company>
  <LinksUpToDate>false</LinksUpToDate>
  <CharactersWithSpaces>4368</CharactersWithSpaces>
  <SharedDoc>false</SharedDoc>
  <HLinks>
    <vt:vector size="12" baseType="variant">
      <vt:variant>
        <vt:i4>6422567</vt:i4>
      </vt:variant>
      <vt:variant>
        <vt:i4>3</vt:i4>
      </vt:variant>
      <vt:variant>
        <vt:i4>0</vt:i4>
      </vt:variant>
      <vt:variant>
        <vt:i4>5</vt:i4>
      </vt:variant>
      <vt:variant>
        <vt:lpwstr>http://www.ukgo.su/</vt:lpwstr>
      </vt:variant>
      <vt:variant>
        <vt:lpwstr/>
      </vt:variant>
      <vt:variant>
        <vt:i4>1048591</vt:i4>
      </vt:variant>
      <vt:variant>
        <vt:i4>0</vt:i4>
      </vt:variant>
      <vt:variant>
        <vt:i4>0</vt:i4>
      </vt:variant>
      <vt:variant>
        <vt:i4>5</vt:i4>
      </vt:variant>
      <vt:variant>
        <vt:lpwstr>http://tramuk.ru/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Городское Собрание решает</dc:title>
  <dc:creator>1</dc:creator>
  <cp:lastModifiedBy>Татьяна Фёдоровна Ермакова</cp:lastModifiedBy>
  <cp:revision>2</cp:revision>
  <cp:lastPrinted>2025-01-29T05:36:00Z</cp:lastPrinted>
  <dcterms:created xsi:type="dcterms:W3CDTF">2026-06-25T04:47:00Z</dcterms:created>
  <dcterms:modified xsi:type="dcterms:W3CDTF">2026-06-25T04:47:00Z</dcterms:modified>
</cp:coreProperties>
</file>